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5D" w:rsidRPr="00D41B5D" w:rsidRDefault="00D41B5D" w:rsidP="00D41B5D">
      <w:pPr>
        <w:spacing w:after="0" w:line="240" w:lineRule="auto"/>
        <w:ind w:left="360"/>
        <w:jc w:val="center"/>
        <w:rPr>
          <w:rFonts w:ascii="Times New Roman" w:eastAsia="Times New Roman" w:hAnsi="Times New Roman" w:cs="Times New Roman"/>
          <w:b/>
          <w:sz w:val="24"/>
          <w:szCs w:val="24"/>
          <w:lang w:eastAsia="ru-RU"/>
        </w:rPr>
      </w:pPr>
      <w:r w:rsidRPr="00D41B5D">
        <w:rPr>
          <w:rFonts w:ascii="Times New Roman" w:eastAsia="Times New Roman" w:hAnsi="Times New Roman" w:cs="Times New Roman"/>
          <w:b/>
          <w:sz w:val="24"/>
          <w:szCs w:val="24"/>
          <w:lang w:eastAsia="ru-RU"/>
        </w:rPr>
        <w:t xml:space="preserve">Спецификация </w:t>
      </w:r>
      <w:r w:rsidRPr="00D41B5D">
        <w:rPr>
          <w:rFonts w:ascii="Times New Roman" w:eastAsia="Times New Roman" w:hAnsi="Times New Roman" w:cs="Times New Roman"/>
          <w:b/>
          <w:sz w:val="24"/>
          <w:szCs w:val="24"/>
          <w:u w:val="single"/>
          <w:lang w:eastAsia="ru-RU"/>
        </w:rPr>
        <w:t xml:space="preserve">по </w:t>
      </w:r>
      <w:r w:rsidRPr="00212F8B">
        <w:rPr>
          <w:rFonts w:ascii="Times New Roman" w:eastAsia="Times New Roman" w:hAnsi="Times New Roman" w:cs="Times New Roman"/>
          <w:b/>
          <w:bCs/>
          <w:sz w:val="24"/>
          <w:szCs w:val="24"/>
          <w:u w:val="single"/>
          <w:lang w:eastAsia="ru-RU"/>
        </w:rPr>
        <w:t xml:space="preserve">английскому </w:t>
      </w:r>
      <w:proofErr w:type="gramStart"/>
      <w:r w:rsidRPr="00212F8B">
        <w:rPr>
          <w:rFonts w:ascii="Times New Roman" w:eastAsia="Times New Roman" w:hAnsi="Times New Roman" w:cs="Times New Roman"/>
          <w:b/>
          <w:bCs/>
          <w:sz w:val="24"/>
          <w:szCs w:val="24"/>
          <w:u w:val="single"/>
          <w:lang w:eastAsia="ru-RU"/>
        </w:rPr>
        <w:t>языку</w:t>
      </w:r>
      <w:r w:rsidRPr="00D41B5D">
        <w:rPr>
          <w:rFonts w:ascii="Times New Roman" w:eastAsia="Times New Roman" w:hAnsi="Times New Roman" w:cs="Times New Roman"/>
          <w:b/>
          <w:sz w:val="24"/>
          <w:szCs w:val="24"/>
          <w:lang w:eastAsia="ru-RU"/>
        </w:rPr>
        <w:t xml:space="preserve">  для</w:t>
      </w:r>
      <w:proofErr w:type="gramEnd"/>
      <w:r w:rsidRPr="00D41B5D">
        <w:rPr>
          <w:rFonts w:ascii="Times New Roman" w:eastAsia="Times New Roman" w:hAnsi="Times New Roman" w:cs="Times New Roman"/>
          <w:b/>
          <w:sz w:val="24"/>
          <w:szCs w:val="24"/>
          <w:lang w:eastAsia="ru-RU"/>
        </w:rPr>
        <w:t xml:space="preserve"> проведения индивидуального отбора в 10  профильный класс на 201</w:t>
      </w:r>
      <w:r w:rsidR="00FF00C6">
        <w:rPr>
          <w:rFonts w:ascii="Times New Roman" w:eastAsia="Times New Roman" w:hAnsi="Times New Roman" w:cs="Times New Roman"/>
          <w:b/>
          <w:sz w:val="24"/>
          <w:szCs w:val="24"/>
          <w:lang w:eastAsia="ru-RU"/>
        </w:rPr>
        <w:t>8</w:t>
      </w:r>
      <w:r w:rsidRPr="00D41B5D">
        <w:rPr>
          <w:rFonts w:ascii="Times New Roman" w:eastAsia="Times New Roman" w:hAnsi="Times New Roman" w:cs="Times New Roman"/>
          <w:b/>
          <w:sz w:val="24"/>
          <w:szCs w:val="24"/>
          <w:lang w:eastAsia="ru-RU"/>
        </w:rPr>
        <w:t>-201</w:t>
      </w:r>
      <w:r w:rsidR="00FF00C6">
        <w:rPr>
          <w:rFonts w:ascii="Times New Roman" w:eastAsia="Times New Roman" w:hAnsi="Times New Roman" w:cs="Times New Roman"/>
          <w:b/>
          <w:sz w:val="24"/>
          <w:szCs w:val="24"/>
          <w:lang w:eastAsia="ru-RU"/>
        </w:rPr>
        <w:t>9</w:t>
      </w:r>
      <w:r w:rsidRPr="00D41B5D">
        <w:rPr>
          <w:rFonts w:ascii="Times New Roman" w:eastAsia="Times New Roman" w:hAnsi="Times New Roman" w:cs="Times New Roman"/>
          <w:b/>
          <w:sz w:val="24"/>
          <w:szCs w:val="24"/>
          <w:lang w:eastAsia="ru-RU"/>
        </w:rPr>
        <w:t xml:space="preserve"> учебный год.</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b/>
          <w:bCs/>
          <w:sz w:val="24"/>
          <w:szCs w:val="24"/>
          <w:lang w:eastAsia="ru-RU"/>
        </w:rPr>
        <w:t xml:space="preserve">1. Назначение материалов </w:t>
      </w:r>
      <w:r w:rsidRPr="00212F8B">
        <w:rPr>
          <w:rFonts w:ascii="Times New Roman" w:eastAsia="Times New Roman" w:hAnsi="Times New Roman" w:cs="Times New Roman"/>
          <w:sz w:val="24"/>
          <w:szCs w:val="24"/>
          <w:lang w:eastAsia="ru-RU"/>
        </w:rPr>
        <w:t>– оценить уровень общеобразовательной подготовки по иностранному языку выпускников IX классов общеобразовательных организаций в целях отбора учащихся в 10 класс, профиль – английский язык.</w:t>
      </w:r>
    </w:p>
    <w:p w:rsidR="00212F8B" w:rsidRPr="00212F8B" w:rsidRDefault="00212F8B" w:rsidP="00212F8B">
      <w:pPr>
        <w:autoSpaceDE w:val="0"/>
        <w:autoSpaceDN w:val="0"/>
        <w:adjustRightInd w:val="0"/>
        <w:spacing w:before="100" w:beforeAutospacing="1" w:after="100" w:afterAutospacing="1" w:line="240" w:lineRule="auto"/>
        <w:ind w:left="113" w:right="113"/>
        <w:jc w:val="center"/>
        <w:rPr>
          <w:rFonts w:ascii="Times New Roman" w:eastAsia="Times New Roman" w:hAnsi="Times New Roman" w:cs="Times New Roman"/>
          <w:b/>
          <w:bCs/>
          <w:sz w:val="24"/>
          <w:szCs w:val="24"/>
          <w:lang w:eastAsia="ru-RU"/>
        </w:rPr>
      </w:pPr>
      <w:r w:rsidRPr="00212F8B">
        <w:rPr>
          <w:rFonts w:ascii="Times New Roman" w:eastAsia="Times New Roman" w:hAnsi="Times New Roman" w:cs="Times New Roman"/>
          <w:b/>
          <w:bCs/>
          <w:sz w:val="24"/>
          <w:szCs w:val="24"/>
          <w:lang w:eastAsia="ru-RU"/>
        </w:rPr>
        <w:t>2. Документы, определяющие содержание материалов.</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Содержание  работы определяет Федеральный компонент государственного стандарта основного общего образования по иностранным языкам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212F8B" w:rsidRPr="00212F8B" w:rsidRDefault="00212F8B" w:rsidP="00212F8B">
      <w:pPr>
        <w:tabs>
          <w:tab w:val="left" w:pos="9498"/>
        </w:tabs>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b/>
          <w:bCs/>
          <w:sz w:val="24"/>
          <w:szCs w:val="24"/>
          <w:lang w:eastAsia="ru-RU"/>
        </w:rPr>
      </w:pPr>
      <w:r w:rsidRPr="00212F8B">
        <w:rPr>
          <w:rFonts w:ascii="Times New Roman" w:eastAsia="Times New Roman" w:hAnsi="Times New Roman" w:cs="Times New Roman"/>
          <w:b/>
          <w:bCs/>
          <w:sz w:val="24"/>
          <w:szCs w:val="24"/>
          <w:lang w:eastAsia="ru-RU"/>
        </w:rPr>
        <w:t>3. Подходы к отбору содержания, разработке структуры материалов.</w:t>
      </w:r>
    </w:p>
    <w:p w:rsidR="00212F8B" w:rsidRPr="00212F8B" w:rsidRDefault="00212F8B" w:rsidP="00212F8B">
      <w:pPr>
        <w:tabs>
          <w:tab w:val="left" w:pos="9498"/>
        </w:tabs>
        <w:autoSpaceDE w:val="0"/>
        <w:autoSpaceDN w:val="0"/>
        <w:adjustRightInd w:val="0"/>
        <w:spacing w:after="0" w:line="240" w:lineRule="auto"/>
        <w:ind w:left="113" w:right="-1"/>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 xml:space="preserve">     Главной целью иноязычного образования в основной школе является формирование коммуникативной компетенции учащихся, понимаемой как</w:t>
      </w:r>
    </w:p>
    <w:p w:rsidR="00212F8B" w:rsidRPr="00212F8B" w:rsidRDefault="00212F8B" w:rsidP="00212F8B">
      <w:pPr>
        <w:tabs>
          <w:tab w:val="left" w:pos="9498"/>
        </w:tabs>
        <w:autoSpaceDE w:val="0"/>
        <w:autoSpaceDN w:val="0"/>
        <w:adjustRightInd w:val="0"/>
        <w:spacing w:after="0" w:line="240" w:lineRule="auto"/>
        <w:ind w:left="113" w:right="-1"/>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способность и готовность учащихся общаться на иностранном языке в пределах, определенных стандартом основного общего образования по иностранному языку. Эта цель подразумевает формирование и развитие коммуникативных умений учащихся в говорении, чтении, понимании звучащей/устной речи на слух и письменной речи на иностранном языке.</w:t>
      </w:r>
    </w:p>
    <w:p w:rsidR="00212F8B" w:rsidRPr="00212F8B" w:rsidRDefault="00212F8B" w:rsidP="00212F8B">
      <w:pPr>
        <w:tabs>
          <w:tab w:val="left" w:pos="9498"/>
        </w:tabs>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 xml:space="preserve">    Для определения уровня </w:t>
      </w:r>
      <w:proofErr w:type="spellStart"/>
      <w:r w:rsidRPr="00212F8B">
        <w:rPr>
          <w:rFonts w:ascii="Times New Roman" w:eastAsia="Times New Roman" w:hAnsi="Times New Roman" w:cs="Times New Roman"/>
          <w:sz w:val="24"/>
          <w:szCs w:val="24"/>
          <w:lang w:eastAsia="ru-RU"/>
        </w:rPr>
        <w:t>сформированности</w:t>
      </w:r>
      <w:proofErr w:type="spellEnd"/>
      <w:r w:rsidRPr="00212F8B">
        <w:rPr>
          <w:rFonts w:ascii="Times New Roman" w:eastAsia="Times New Roman" w:hAnsi="Times New Roman" w:cs="Times New Roman"/>
          <w:sz w:val="24"/>
          <w:szCs w:val="24"/>
          <w:lang w:eastAsia="ru-RU"/>
        </w:rPr>
        <w:t xml:space="preserve"> коммуникативной компетенции у выпускников основной школы в контрольной работе предусмотрены две части (письменная и устная) и использованы различные</w:t>
      </w:r>
    </w:p>
    <w:p w:rsidR="00212F8B" w:rsidRPr="00212F8B" w:rsidRDefault="00212F8B" w:rsidP="00212F8B">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типы заданий на проверку коммуникативных умений и языковых навыков</w:t>
      </w:r>
    </w:p>
    <w:p w:rsidR="00212F8B" w:rsidRPr="00212F8B" w:rsidRDefault="00212F8B" w:rsidP="00212F8B">
      <w:pPr>
        <w:spacing w:after="0"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(задания с кратким ответом, задания с развернутым ответом).</w:t>
      </w:r>
    </w:p>
    <w:p w:rsidR="00212F8B" w:rsidRPr="00212F8B" w:rsidRDefault="00212F8B" w:rsidP="00212F8B">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 xml:space="preserve">    Выполнение учащимися совокупности представленных заданий позволяет оценить соответствие уровня их иноязычной подготовки, достигнутого к концу обучения в основной школе, тому уровню, который определен стандартом основного общего образования по иностранному языку. Данный уровень гарантирует возможность продолжения обучения учащихся в старшей (полной) школе.</w:t>
      </w:r>
    </w:p>
    <w:p w:rsidR="00212F8B" w:rsidRPr="00212F8B" w:rsidRDefault="00212F8B" w:rsidP="00212F8B">
      <w:pPr>
        <w:autoSpaceDE w:val="0"/>
        <w:autoSpaceDN w:val="0"/>
        <w:adjustRightInd w:val="0"/>
        <w:spacing w:before="100" w:beforeAutospacing="1" w:after="100" w:afterAutospacing="1" w:line="240" w:lineRule="auto"/>
        <w:ind w:left="113" w:right="113"/>
        <w:jc w:val="center"/>
        <w:rPr>
          <w:rFonts w:ascii="Times New Roman" w:eastAsia="Times New Roman" w:hAnsi="Times New Roman" w:cs="Times New Roman"/>
          <w:b/>
          <w:bCs/>
          <w:sz w:val="24"/>
          <w:szCs w:val="24"/>
          <w:lang w:eastAsia="ru-RU"/>
        </w:rPr>
      </w:pPr>
      <w:r w:rsidRPr="00212F8B">
        <w:rPr>
          <w:rFonts w:ascii="Times New Roman" w:eastAsia="Times New Roman" w:hAnsi="Times New Roman" w:cs="Times New Roman"/>
          <w:b/>
          <w:bCs/>
          <w:sz w:val="24"/>
          <w:szCs w:val="24"/>
          <w:lang w:eastAsia="ru-RU"/>
        </w:rPr>
        <w:t>4. Характеристика структуры и содержания материалов.</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Контрольная работа состоит из трех разделов:</w:t>
      </w:r>
    </w:p>
    <w:p w:rsidR="00212F8B" w:rsidRPr="00212F8B" w:rsidRDefault="00212F8B" w:rsidP="00212F8B">
      <w:pPr>
        <w:numPr>
          <w:ilvl w:val="0"/>
          <w:numId w:val="1"/>
        </w:numPr>
        <w:autoSpaceDE w:val="0"/>
        <w:autoSpaceDN w:val="0"/>
        <w:adjustRightInd w:val="0"/>
        <w:spacing w:before="100" w:beforeAutospacing="1" w:after="100" w:afterAutospacing="1" w:line="240" w:lineRule="auto"/>
        <w:ind w:left="113" w:right="113"/>
        <w:contextualSpacing/>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 xml:space="preserve">раздел 1, включающий задание по </w:t>
      </w:r>
      <w:r w:rsidR="00D41B5D">
        <w:rPr>
          <w:rFonts w:ascii="Times New Roman" w:eastAsia="Times New Roman" w:hAnsi="Times New Roman" w:cs="Times New Roman"/>
          <w:sz w:val="24"/>
          <w:szCs w:val="24"/>
          <w:lang w:eastAsia="ru-RU"/>
        </w:rPr>
        <w:t>чтению</w:t>
      </w:r>
      <w:r w:rsidRPr="00212F8B">
        <w:rPr>
          <w:rFonts w:ascii="Times New Roman" w:eastAsia="Times New Roman" w:hAnsi="Times New Roman" w:cs="Times New Roman"/>
          <w:sz w:val="24"/>
          <w:szCs w:val="24"/>
          <w:lang w:eastAsia="ru-RU"/>
        </w:rPr>
        <w:t>;</w:t>
      </w:r>
    </w:p>
    <w:p w:rsidR="00212F8B" w:rsidRPr="00212F8B" w:rsidRDefault="00212F8B" w:rsidP="00212F8B">
      <w:pPr>
        <w:numPr>
          <w:ilvl w:val="0"/>
          <w:numId w:val="1"/>
        </w:numPr>
        <w:autoSpaceDE w:val="0"/>
        <w:autoSpaceDN w:val="0"/>
        <w:adjustRightInd w:val="0"/>
        <w:spacing w:before="100" w:beforeAutospacing="1" w:after="100" w:afterAutospacing="1" w:line="240" w:lineRule="auto"/>
        <w:ind w:left="113" w:right="113"/>
        <w:contextualSpacing/>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раздел 2, включающий задание на контроль лексико-грамматических навыков.</w:t>
      </w:r>
    </w:p>
    <w:p w:rsidR="00212F8B" w:rsidRPr="00212F8B" w:rsidRDefault="00212F8B" w:rsidP="00212F8B">
      <w:pPr>
        <w:autoSpaceDE w:val="0"/>
        <w:autoSpaceDN w:val="0"/>
        <w:adjustRightInd w:val="0"/>
        <w:spacing w:after="0" w:line="240" w:lineRule="auto"/>
        <w:ind w:left="218"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 xml:space="preserve">В разделе 1 (задания по чтению) используются прагматические, научно-популярные, публицистические и художественные тексты. Объем текстов  для чтения – 220–600 слов в зависимости от проверяемых умений и навыков и характера задания. Языковая сложность текстов для </w:t>
      </w:r>
      <w:r w:rsidRPr="00212F8B">
        <w:rPr>
          <w:rFonts w:ascii="Times New Roman" w:eastAsia="Times New Roman" w:hAnsi="Times New Roman" w:cs="Times New Roman"/>
          <w:sz w:val="24"/>
          <w:szCs w:val="24"/>
          <w:lang w:eastAsia="ru-RU"/>
        </w:rPr>
        <w:lastRenderedPageBreak/>
        <w:t>чтения соответствует заявленному уровню сложности контрольной работы.</w:t>
      </w:r>
    </w:p>
    <w:p w:rsidR="00212F8B" w:rsidRPr="00212F8B" w:rsidRDefault="00212F8B" w:rsidP="00212F8B">
      <w:pPr>
        <w:autoSpaceDE w:val="0"/>
        <w:autoSpaceDN w:val="0"/>
        <w:adjustRightInd w:val="0"/>
        <w:spacing w:after="0" w:line="240" w:lineRule="auto"/>
        <w:ind w:left="218"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Тематическое содержание текстов для чтения определяется предметным содержанием речи, представленном в стандарте основного общего образования по иностранному языку и Примерных программах по иностранным языкам.</w:t>
      </w:r>
    </w:p>
    <w:p w:rsidR="00212F8B" w:rsidRPr="00212F8B" w:rsidRDefault="00212F8B" w:rsidP="00212F8B">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В работе предложены следующие разновидности заданий с кратким ответом:</w:t>
      </w:r>
    </w:p>
    <w:p w:rsidR="00212F8B" w:rsidRPr="00212F8B" w:rsidRDefault="00212F8B" w:rsidP="00212F8B">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 задания на установление соответствия позиций, представленных в двух множествах;</w:t>
      </w:r>
    </w:p>
    <w:p w:rsidR="00212F8B" w:rsidRPr="00212F8B" w:rsidRDefault="00212F8B" w:rsidP="00212F8B">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 задания на выбор и запись правильного ответа из предложенного перечня ответов;</w:t>
      </w:r>
    </w:p>
    <w:p w:rsidR="00212F8B" w:rsidRPr="00212F8B" w:rsidRDefault="00212F8B" w:rsidP="00212F8B">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 задания на заполнение пропуска в связном тексте путем преобразования предложенной начальной формы слова в нужную грамматическую форму;</w:t>
      </w:r>
    </w:p>
    <w:p w:rsidR="00212F8B" w:rsidRPr="00212F8B" w:rsidRDefault="00212F8B" w:rsidP="00212F8B">
      <w:pPr>
        <w:spacing w:after="0"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 задания на заполнение пропуска в связном тексте путем образования родственного слова от предложенного опорного слова.</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На задания с кратким ответом ответ дается соответствующей записью в виде цифры или последовательности цифр, записанных без пробелов и других разделителей или слова/словосочетания, записанной/записанных также без пробелов и других разделителей.</w:t>
      </w:r>
    </w:p>
    <w:p w:rsidR="00212F8B" w:rsidRPr="00212F8B" w:rsidRDefault="00212F8B" w:rsidP="00212F8B">
      <w:pPr>
        <w:autoSpaceDE w:val="0"/>
        <w:autoSpaceDN w:val="0"/>
        <w:adjustRightInd w:val="0"/>
        <w:spacing w:before="100" w:beforeAutospacing="1" w:after="100" w:afterAutospacing="1" w:line="240" w:lineRule="auto"/>
        <w:ind w:left="113" w:right="113"/>
        <w:jc w:val="center"/>
        <w:rPr>
          <w:rFonts w:ascii="Times New Roman" w:eastAsia="Times New Roman" w:hAnsi="Times New Roman" w:cs="Times New Roman"/>
          <w:b/>
          <w:bCs/>
          <w:sz w:val="24"/>
          <w:szCs w:val="24"/>
          <w:lang w:eastAsia="ru-RU"/>
        </w:rPr>
      </w:pPr>
      <w:r w:rsidRPr="00212F8B">
        <w:rPr>
          <w:rFonts w:ascii="Times New Roman" w:eastAsia="Times New Roman" w:hAnsi="Times New Roman" w:cs="Times New Roman"/>
          <w:b/>
          <w:bCs/>
          <w:sz w:val="24"/>
          <w:szCs w:val="24"/>
          <w:lang w:eastAsia="ru-RU"/>
        </w:rPr>
        <w:t>5. Распределение заданий материалов по содержанию, проверяемым умениям и способам деятельности.</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При выполнении данной работы проверяется иноязычная коммуникативная компетенция выпускников основной школы. Материалы нацелены на проверку речевых умений выпускников в 2 видах речевой деятельности (чтении, говорение), а также некоторых языковых навыков. В частности, в работе проверяются:</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Arial Unicode MS" w:hAnsi="Times New Roman" w:cs="Times New Roman"/>
          <w:sz w:val="24"/>
          <w:szCs w:val="24"/>
          <w:lang w:eastAsia="ru-RU"/>
        </w:rPr>
        <w:t></w:t>
      </w:r>
      <w:r w:rsidRPr="00212F8B">
        <w:rPr>
          <w:rFonts w:ascii="Times New Roman" w:eastAsia="SymbolMT" w:hAnsi="Times New Roman" w:cs="Times New Roman"/>
          <w:sz w:val="24"/>
          <w:szCs w:val="24"/>
          <w:lang w:eastAsia="ru-RU"/>
        </w:rPr>
        <w:t xml:space="preserve"> </w:t>
      </w:r>
      <w:r w:rsidRPr="00212F8B">
        <w:rPr>
          <w:rFonts w:ascii="Times New Roman" w:eastAsia="Times New Roman" w:hAnsi="Times New Roman" w:cs="Times New Roman"/>
          <w:sz w:val="24"/>
          <w:szCs w:val="24"/>
          <w:lang w:eastAsia="ru-RU"/>
        </w:rPr>
        <w:t>умение читать текст с пониманием основного содержания и умение понимать в прочитанном тексте запрашиваемую информацию (раздел 1-2);</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b/>
          <w:bCs/>
          <w:sz w:val="24"/>
          <w:szCs w:val="24"/>
          <w:lang w:eastAsia="ru-RU"/>
        </w:rPr>
      </w:pPr>
      <w:r w:rsidRPr="00212F8B">
        <w:rPr>
          <w:rFonts w:ascii="Times New Roman" w:eastAsia="Times New Roman" w:hAnsi="Times New Roman" w:cs="Times New Roman"/>
          <w:b/>
          <w:bCs/>
          <w:sz w:val="24"/>
          <w:szCs w:val="24"/>
          <w:lang w:eastAsia="ru-RU"/>
        </w:rPr>
        <w:t>6. Продолжительность выполнения работы  по иностранным языкам.</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Время выполнения работы – 40 минут.</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Рекомендуемое время выполнения заданий отдельных разделов:</w:t>
      </w:r>
    </w:p>
    <w:p w:rsidR="00212F8B" w:rsidRPr="00212F8B" w:rsidRDefault="00212F8B" w:rsidP="00212F8B">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раздел 1 (задания по чтению) – 15 минут;</w:t>
      </w:r>
    </w:p>
    <w:p w:rsidR="00212F8B" w:rsidRPr="00212F8B" w:rsidRDefault="00212F8B" w:rsidP="00212F8B">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раздел 2 (задания по грамматике и лексике) –25 минут;</w:t>
      </w:r>
    </w:p>
    <w:p w:rsidR="00212F8B" w:rsidRPr="00212F8B" w:rsidRDefault="00212F8B" w:rsidP="00212F8B">
      <w:pPr>
        <w:autoSpaceDE w:val="0"/>
        <w:autoSpaceDN w:val="0"/>
        <w:adjustRightInd w:val="0"/>
        <w:spacing w:before="100" w:beforeAutospacing="1" w:after="100" w:afterAutospacing="1" w:line="240" w:lineRule="auto"/>
        <w:ind w:left="113" w:right="113"/>
        <w:jc w:val="center"/>
        <w:rPr>
          <w:rFonts w:ascii="Times New Roman" w:eastAsia="Times New Roman" w:hAnsi="Times New Roman" w:cs="Times New Roman"/>
          <w:b/>
          <w:bCs/>
          <w:sz w:val="24"/>
          <w:szCs w:val="24"/>
          <w:lang w:eastAsia="ru-RU"/>
        </w:rPr>
      </w:pPr>
      <w:r w:rsidRPr="00212F8B">
        <w:rPr>
          <w:rFonts w:ascii="Times New Roman" w:eastAsia="Times New Roman" w:hAnsi="Times New Roman" w:cs="Times New Roman"/>
          <w:b/>
          <w:bCs/>
          <w:sz w:val="24"/>
          <w:szCs w:val="24"/>
          <w:lang w:eastAsia="ru-RU"/>
        </w:rPr>
        <w:t>7. Система оценивания выполнения отдельных заданий и экзаменационной работы в целом.</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 xml:space="preserve">За верное выполнение каждого задания с выбором ответа и с кратким ответом ученик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 </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lastRenderedPageBreak/>
        <w:t>За выполнение задания  раздела 1 учащийся может получить от 0 до 5 баллов; за задания раздела 2 – от 1,5 до 15 баллов. Максимальное количество баллов, которое может набрать учащийся за выполнение контрольной  работы – 20.</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За верное выполнение всех заданий экзаменационной работы можно получить 20</w:t>
      </w:r>
      <w:r w:rsidRPr="00212F8B">
        <w:rPr>
          <w:rFonts w:ascii="Times New Roman" w:eastAsia="Times New Roman" w:hAnsi="Times New Roman" w:cs="Times New Roman"/>
          <w:b/>
          <w:bCs/>
          <w:sz w:val="24"/>
          <w:szCs w:val="24"/>
          <w:lang w:eastAsia="ru-RU"/>
        </w:rPr>
        <w:t xml:space="preserve"> </w:t>
      </w:r>
      <w:r w:rsidRPr="00212F8B">
        <w:rPr>
          <w:rFonts w:ascii="Times New Roman" w:eastAsia="Times New Roman" w:hAnsi="Times New Roman" w:cs="Times New Roman"/>
          <w:sz w:val="24"/>
          <w:szCs w:val="24"/>
          <w:lang w:eastAsia="ru-RU"/>
        </w:rPr>
        <w:t>баллов.</w:t>
      </w: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b/>
          <w:bCs/>
          <w:color w:val="000000"/>
          <w:sz w:val="24"/>
          <w:szCs w:val="24"/>
          <w:lang w:eastAsia="ru-RU"/>
        </w:rPr>
      </w:pPr>
    </w:p>
    <w:p w:rsidR="00212F8B" w:rsidRPr="00212F8B" w:rsidRDefault="00212F8B" w:rsidP="00212F8B">
      <w:pPr>
        <w:autoSpaceDE w:val="0"/>
        <w:autoSpaceDN w:val="0"/>
        <w:adjustRightInd w:val="0"/>
        <w:spacing w:before="100" w:beforeAutospacing="1" w:after="100" w:afterAutospacing="1" w:line="240" w:lineRule="auto"/>
        <w:ind w:left="113" w:right="113"/>
        <w:jc w:val="both"/>
        <w:rPr>
          <w:rFonts w:ascii="Times New Roman" w:eastAsia="Times New Roman" w:hAnsi="Times New Roman" w:cs="Times New Roman"/>
          <w:b/>
          <w:bCs/>
          <w:color w:val="000000"/>
          <w:sz w:val="24"/>
          <w:szCs w:val="24"/>
          <w:lang w:eastAsia="ru-RU"/>
        </w:rPr>
      </w:pPr>
    </w:p>
    <w:p w:rsidR="00212F8B" w:rsidRPr="00212F8B" w:rsidRDefault="00212F8B" w:rsidP="00212F8B">
      <w:pPr>
        <w:autoSpaceDE w:val="0"/>
        <w:autoSpaceDN w:val="0"/>
        <w:adjustRightInd w:val="0"/>
        <w:spacing w:before="100" w:beforeAutospacing="1" w:after="100" w:afterAutospacing="1" w:line="240" w:lineRule="auto"/>
        <w:ind w:left="113" w:right="113"/>
        <w:jc w:val="center"/>
        <w:rPr>
          <w:rFonts w:ascii="Times New Roman" w:eastAsia="Times New Roman" w:hAnsi="Times New Roman" w:cs="Times New Roman"/>
          <w:color w:val="000000"/>
          <w:sz w:val="24"/>
          <w:szCs w:val="24"/>
          <w:lang w:eastAsia="ru-RU"/>
        </w:rPr>
      </w:pPr>
      <w:r w:rsidRPr="00212F8B">
        <w:rPr>
          <w:rFonts w:ascii="Times New Roman" w:eastAsia="Times New Roman" w:hAnsi="Times New Roman" w:cs="Times New Roman"/>
          <w:b/>
          <w:bCs/>
          <w:color w:val="000000"/>
          <w:sz w:val="24"/>
          <w:szCs w:val="24"/>
          <w:lang w:eastAsia="ru-RU"/>
        </w:rPr>
        <w:t>Шкала пересчета первичного балла за выполнение контрольной работы в отметку по пятибалльной шкале</w:t>
      </w:r>
    </w:p>
    <w:tbl>
      <w:tblPr>
        <w:tblStyle w:val="1"/>
        <w:tblpPr w:leftFromText="180" w:rightFromText="180" w:vertAnchor="text" w:horzAnchor="margin" w:tblpY="513"/>
        <w:tblW w:w="9855" w:type="dxa"/>
        <w:tblLook w:val="04A0" w:firstRow="1" w:lastRow="0" w:firstColumn="1" w:lastColumn="0" w:noHBand="0" w:noVBand="1"/>
      </w:tblPr>
      <w:tblGrid>
        <w:gridCol w:w="2560"/>
        <w:gridCol w:w="1823"/>
        <w:gridCol w:w="1824"/>
        <w:gridCol w:w="1824"/>
        <w:gridCol w:w="1824"/>
      </w:tblGrid>
      <w:tr w:rsidR="00212F8B" w:rsidRPr="00212F8B" w:rsidTr="00C76E00">
        <w:tc>
          <w:tcPr>
            <w:tcW w:w="2560" w:type="dxa"/>
          </w:tcPr>
          <w:p w:rsidR="00212F8B" w:rsidRPr="00212F8B" w:rsidRDefault="00212F8B" w:rsidP="00212F8B">
            <w:pPr>
              <w:autoSpaceDE w:val="0"/>
              <w:autoSpaceDN w:val="0"/>
              <w:adjustRightInd w:val="0"/>
              <w:spacing w:before="100" w:beforeAutospacing="1" w:after="100" w:afterAutospacing="1"/>
              <w:ind w:left="113" w:right="113"/>
              <w:jc w:val="center"/>
              <w:rPr>
                <w:rFonts w:ascii="Times New Roman" w:hAnsi="Times New Roman" w:cs="Times New Roman"/>
                <w:color w:val="000000"/>
                <w:sz w:val="24"/>
                <w:szCs w:val="24"/>
              </w:rPr>
            </w:pPr>
            <w:r w:rsidRPr="00212F8B">
              <w:rPr>
                <w:rFonts w:ascii="Times New Roman" w:hAnsi="Times New Roman" w:cs="Times New Roman"/>
                <w:b/>
                <w:bCs/>
                <w:color w:val="000000"/>
                <w:sz w:val="24"/>
                <w:szCs w:val="24"/>
              </w:rPr>
              <w:t>Отметка по пятибалльной шкале</w:t>
            </w:r>
          </w:p>
        </w:tc>
        <w:tc>
          <w:tcPr>
            <w:tcW w:w="1823" w:type="dxa"/>
          </w:tcPr>
          <w:p w:rsidR="00212F8B" w:rsidRPr="00212F8B" w:rsidRDefault="00212F8B" w:rsidP="00212F8B">
            <w:pPr>
              <w:autoSpaceDE w:val="0"/>
              <w:autoSpaceDN w:val="0"/>
              <w:adjustRightInd w:val="0"/>
              <w:spacing w:before="100" w:beforeAutospacing="1" w:after="100" w:afterAutospacing="1"/>
              <w:ind w:left="113" w:right="113"/>
              <w:jc w:val="center"/>
              <w:rPr>
                <w:rFonts w:ascii="Times New Roman" w:hAnsi="Times New Roman" w:cs="Times New Roman"/>
                <w:b/>
                <w:bCs/>
                <w:color w:val="000000"/>
                <w:sz w:val="24"/>
                <w:szCs w:val="24"/>
              </w:rPr>
            </w:pPr>
            <w:r w:rsidRPr="00212F8B">
              <w:rPr>
                <w:rFonts w:ascii="Times New Roman" w:hAnsi="Times New Roman" w:cs="Times New Roman"/>
                <w:b/>
                <w:bCs/>
                <w:color w:val="000000"/>
                <w:sz w:val="24"/>
                <w:szCs w:val="24"/>
              </w:rPr>
              <w:t>«2»</w:t>
            </w:r>
          </w:p>
        </w:tc>
        <w:tc>
          <w:tcPr>
            <w:tcW w:w="1824" w:type="dxa"/>
          </w:tcPr>
          <w:p w:rsidR="00212F8B" w:rsidRPr="00212F8B" w:rsidRDefault="00212F8B" w:rsidP="00212F8B">
            <w:pPr>
              <w:autoSpaceDE w:val="0"/>
              <w:autoSpaceDN w:val="0"/>
              <w:adjustRightInd w:val="0"/>
              <w:spacing w:before="100" w:beforeAutospacing="1" w:after="100" w:afterAutospacing="1"/>
              <w:ind w:left="113" w:right="113"/>
              <w:jc w:val="center"/>
              <w:rPr>
                <w:rFonts w:ascii="Times New Roman" w:hAnsi="Times New Roman" w:cs="Times New Roman"/>
                <w:b/>
                <w:bCs/>
                <w:color w:val="000000"/>
                <w:sz w:val="24"/>
                <w:szCs w:val="24"/>
              </w:rPr>
            </w:pPr>
            <w:r w:rsidRPr="00212F8B">
              <w:rPr>
                <w:rFonts w:ascii="Times New Roman" w:hAnsi="Times New Roman" w:cs="Times New Roman"/>
                <w:b/>
                <w:bCs/>
                <w:color w:val="000000"/>
                <w:sz w:val="24"/>
                <w:szCs w:val="24"/>
              </w:rPr>
              <w:t>«3»</w:t>
            </w:r>
          </w:p>
        </w:tc>
        <w:tc>
          <w:tcPr>
            <w:tcW w:w="1824" w:type="dxa"/>
          </w:tcPr>
          <w:p w:rsidR="00212F8B" w:rsidRPr="00212F8B" w:rsidRDefault="00212F8B" w:rsidP="00212F8B">
            <w:pPr>
              <w:autoSpaceDE w:val="0"/>
              <w:autoSpaceDN w:val="0"/>
              <w:adjustRightInd w:val="0"/>
              <w:spacing w:before="100" w:beforeAutospacing="1" w:after="100" w:afterAutospacing="1"/>
              <w:ind w:left="113" w:right="113"/>
              <w:jc w:val="center"/>
              <w:rPr>
                <w:rFonts w:ascii="Times New Roman" w:hAnsi="Times New Roman" w:cs="Times New Roman"/>
                <w:color w:val="000000"/>
                <w:sz w:val="24"/>
                <w:szCs w:val="24"/>
              </w:rPr>
            </w:pPr>
            <w:r w:rsidRPr="00212F8B">
              <w:rPr>
                <w:rFonts w:ascii="Times New Roman" w:hAnsi="Times New Roman" w:cs="Times New Roman"/>
                <w:b/>
                <w:bCs/>
                <w:color w:val="000000"/>
                <w:sz w:val="24"/>
                <w:szCs w:val="24"/>
              </w:rPr>
              <w:t>«4»</w:t>
            </w:r>
          </w:p>
        </w:tc>
        <w:tc>
          <w:tcPr>
            <w:tcW w:w="1824" w:type="dxa"/>
          </w:tcPr>
          <w:p w:rsidR="00212F8B" w:rsidRPr="00212F8B" w:rsidRDefault="00212F8B" w:rsidP="00212F8B">
            <w:pPr>
              <w:autoSpaceDE w:val="0"/>
              <w:autoSpaceDN w:val="0"/>
              <w:adjustRightInd w:val="0"/>
              <w:spacing w:before="100" w:beforeAutospacing="1" w:after="100" w:afterAutospacing="1"/>
              <w:ind w:left="113" w:right="113"/>
              <w:jc w:val="center"/>
              <w:rPr>
                <w:rFonts w:ascii="Times New Roman" w:hAnsi="Times New Roman" w:cs="Times New Roman"/>
                <w:color w:val="000000"/>
                <w:sz w:val="24"/>
                <w:szCs w:val="24"/>
              </w:rPr>
            </w:pPr>
            <w:r w:rsidRPr="00212F8B">
              <w:rPr>
                <w:rFonts w:ascii="Times New Roman" w:hAnsi="Times New Roman" w:cs="Times New Roman"/>
                <w:b/>
                <w:bCs/>
                <w:color w:val="000000"/>
                <w:sz w:val="24"/>
                <w:szCs w:val="24"/>
              </w:rPr>
              <w:t>«5»</w:t>
            </w:r>
          </w:p>
        </w:tc>
      </w:tr>
      <w:tr w:rsidR="00212F8B" w:rsidRPr="00212F8B" w:rsidTr="00C76E00">
        <w:tc>
          <w:tcPr>
            <w:tcW w:w="2560" w:type="dxa"/>
          </w:tcPr>
          <w:p w:rsidR="00212F8B" w:rsidRPr="00212F8B" w:rsidRDefault="00212F8B" w:rsidP="00212F8B">
            <w:pPr>
              <w:autoSpaceDE w:val="0"/>
              <w:autoSpaceDN w:val="0"/>
              <w:adjustRightInd w:val="0"/>
              <w:spacing w:before="100" w:beforeAutospacing="1" w:after="100" w:afterAutospacing="1"/>
              <w:ind w:left="113" w:right="113"/>
              <w:jc w:val="both"/>
              <w:rPr>
                <w:rFonts w:ascii="Times New Roman" w:hAnsi="Times New Roman" w:cs="Times New Roman"/>
                <w:b/>
                <w:bCs/>
                <w:color w:val="000000"/>
                <w:sz w:val="24"/>
                <w:szCs w:val="24"/>
              </w:rPr>
            </w:pPr>
            <w:r w:rsidRPr="00212F8B">
              <w:rPr>
                <w:rFonts w:ascii="Times New Roman" w:hAnsi="Times New Roman" w:cs="Times New Roman"/>
                <w:b/>
                <w:bCs/>
                <w:color w:val="000000"/>
                <w:sz w:val="24"/>
                <w:szCs w:val="24"/>
              </w:rPr>
              <w:t>Общий балл</w:t>
            </w:r>
          </w:p>
        </w:tc>
        <w:tc>
          <w:tcPr>
            <w:tcW w:w="1823" w:type="dxa"/>
          </w:tcPr>
          <w:p w:rsidR="00212F8B" w:rsidRPr="00212F8B" w:rsidRDefault="00212F8B" w:rsidP="00212F8B">
            <w:pPr>
              <w:autoSpaceDE w:val="0"/>
              <w:autoSpaceDN w:val="0"/>
              <w:adjustRightInd w:val="0"/>
              <w:spacing w:before="100" w:beforeAutospacing="1" w:after="100" w:afterAutospacing="1"/>
              <w:ind w:left="113" w:right="113"/>
              <w:jc w:val="center"/>
              <w:rPr>
                <w:rFonts w:ascii="Times New Roman" w:hAnsi="Times New Roman" w:cs="Times New Roman"/>
                <w:b/>
                <w:bCs/>
                <w:color w:val="000000"/>
                <w:sz w:val="24"/>
                <w:szCs w:val="24"/>
              </w:rPr>
            </w:pPr>
            <w:r w:rsidRPr="00212F8B">
              <w:rPr>
                <w:rFonts w:ascii="Times New Roman" w:hAnsi="Times New Roman" w:cs="Times New Roman"/>
                <w:b/>
                <w:bCs/>
                <w:color w:val="000000"/>
                <w:sz w:val="24"/>
                <w:szCs w:val="24"/>
              </w:rPr>
              <w:t>0-6</w:t>
            </w:r>
          </w:p>
        </w:tc>
        <w:tc>
          <w:tcPr>
            <w:tcW w:w="1824" w:type="dxa"/>
          </w:tcPr>
          <w:p w:rsidR="00212F8B" w:rsidRPr="00212F8B" w:rsidRDefault="00212F8B" w:rsidP="00212F8B">
            <w:pPr>
              <w:autoSpaceDE w:val="0"/>
              <w:autoSpaceDN w:val="0"/>
              <w:adjustRightInd w:val="0"/>
              <w:spacing w:before="100" w:beforeAutospacing="1" w:after="100" w:afterAutospacing="1"/>
              <w:ind w:left="113" w:right="113"/>
              <w:jc w:val="center"/>
              <w:rPr>
                <w:rFonts w:ascii="Times New Roman" w:hAnsi="Times New Roman" w:cs="Times New Roman"/>
                <w:b/>
                <w:bCs/>
                <w:color w:val="000000"/>
                <w:sz w:val="24"/>
                <w:szCs w:val="24"/>
              </w:rPr>
            </w:pPr>
            <w:r w:rsidRPr="00212F8B">
              <w:rPr>
                <w:rFonts w:ascii="Times New Roman" w:hAnsi="Times New Roman" w:cs="Times New Roman"/>
                <w:b/>
                <w:bCs/>
                <w:color w:val="000000"/>
                <w:sz w:val="24"/>
                <w:szCs w:val="24"/>
              </w:rPr>
              <w:t>7-10</w:t>
            </w:r>
          </w:p>
        </w:tc>
        <w:tc>
          <w:tcPr>
            <w:tcW w:w="1824" w:type="dxa"/>
          </w:tcPr>
          <w:p w:rsidR="00212F8B" w:rsidRPr="00212F8B" w:rsidRDefault="00212F8B" w:rsidP="00212F8B">
            <w:pPr>
              <w:autoSpaceDE w:val="0"/>
              <w:autoSpaceDN w:val="0"/>
              <w:adjustRightInd w:val="0"/>
              <w:spacing w:before="100" w:beforeAutospacing="1" w:after="100" w:afterAutospacing="1"/>
              <w:ind w:left="113" w:right="113"/>
              <w:jc w:val="center"/>
              <w:rPr>
                <w:rFonts w:ascii="Times New Roman" w:hAnsi="Times New Roman" w:cs="Times New Roman"/>
                <w:b/>
                <w:bCs/>
                <w:color w:val="000000"/>
                <w:sz w:val="24"/>
                <w:szCs w:val="24"/>
              </w:rPr>
            </w:pPr>
            <w:r w:rsidRPr="00212F8B">
              <w:rPr>
                <w:rFonts w:ascii="Times New Roman" w:hAnsi="Times New Roman" w:cs="Times New Roman"/>
                <w:b/>
                <w:bCs/>
                <w:color w:val="000000"/>
                <w:sz w:val="24"/>
                <w:szCs w:val="24"/>
              </w:rPr>
              <w:t>11-14</w:t>
            </w:r>
          </w:p>
        </w:tc>
        <w:tc>
          <w:tcPr>
            <w:tcW w:w="1824" w:type="dxa"/>
          </w:tcPr>
          <w:p w:rsidR="00212F8B" w:rsidRPr="00212F8B" w:rsidRDefault="00212F8B" w:rsidP="00212F8B">
            <w:pPr>
              <w:autoSpaceDE w:val="0"/>
              <w:autoSpaceDN w:val="0"/>
              <w:adjustRightInd w:val="0"/>
              <w:spacing w:before="100" w:beforeAutospacing="1" w:after="100" w:afterAutospacing="1"/>
              <w:ind w:left="113" w:right="113"/>
              <w:jc w:val="center"/>
              <w:rPr>
                <w:rFonts w:ascii="Times New Roman" w:hAnsi="Times New Roman" w:cs="Times New Roman"/>
                <w:b/>
                <w:bCs/>
                <w:color w:val="000000"/>
                <w:sz w:val="24"/>
                <w:szCs w:val="24"/>
              </w:rPr>
            </w:pPr>
            <w:r w:rsidRPr="00212F8B">
              <w:rPr>
                <w:rFonts w:ascii="Times New Roman" w:hAnsi="Times New Roman" w:cs="Times New Roman"/>
                <w:b/>
                <w:bCs/>
                <w:color w:val="000000"/>
                <w:sz w:val="24"/>
                <w:szCs w:val="24"/>
              </w:rPr>
              <w:t>15-20</w:t>
            </w:r>
          </w:p>
        </w:tc>
      </w:tr>
    </w:tbl>
    <w:p w:rsidR="00212F8B" w:rsidRPr="00212F8B" w:rsidRDefault="00212F8B" w:rsidP="00D41B5D">
      <w:pPr>
        <w:spacing w:before="100" w:beforeAutospacing="1" w:after="100" w:afterAutospacing="1" w:line="240" w:lineRule="auto"/>
        <w:ind w:right="113"/>
        <w:jc w:val="both"/>
        <w:rPr>
          <w:rFonts w:ascii="Times New Roman" w:eastAsia="Times New Roman" w:hAnsi="Times New Roman" w:cs="Times New Roman"/>
          <w:sz w:val="24"/>
          <w:szCs w:val="24"/>
          <w:lang w:eastAsia="ru-RU"/>
        </w:rPr>
      </w:pPr>
    </w:p>
    <w:p w:rsidR="00212F8B" w:rsidRPr="00212F8B" w:rsidRDefault="00212F8B" w:rsidP="00212F8B">
      <w:pPr>
        <w:tabs>
          <w:tab w:val="left" w:pos="1065"/>
        </w:tabs>
        <w:spacing w:before="100" w:beforeAutospacing="1" w:after="100" w:afterAutospacing="1" w:line="240" w:lineRule="auto"/>
        <w:ind w:left="113" w:right="113"/>
        <w:jc w:val="center"/>
        <w:rPr>
          <w:rFonts w:ascii="Times New Roman" w:eastAsia="Times New Roman" w:hAnsi="Times New Roman" w:cs="Times New Roman"/>
          <w:b/>
          <w:sz w:val="24"/>
          <w:szCs w:val="24"/>
          <w:lang w:eastAsia="ru-RU"/>
        </w:rPr>
      </w:pPr>
      <w:r w:rsidRPr="00212F8B">
        <w:rPr>
          <w:rFonts w:ascii="Times New Roman" w:eastAsia="Times New Roman" w:hAnsi="Times New Roman" w:cs="Times New Roman"/>
          <w:b/>
          <w:sz w:val="24"/>
          <w:szCs w:val="24"/>
          <w:lang w:eastAsia="ru-RU"/>
        </w:rPr>
        <w:t xml:space="preserve">Примерный вариант тестового задания </w:t>
      </w:r>
      <w:r w:rsidRPr="00D41B5D">
        <w:rPr>
          <w:rFonts w:ascii="Times New Roman" w:eastAsia="Times New Roman" w:hAnsi="Times New Roman" w:cs="Times New Roman"/>
          <w:b/>
          <w:sz w:val="24"/>
          <w:szCs w:val="24"/>
          <w:lang w:eastAsia="ru-RU"/>
        </w:rPr>
        <w:t>по английскому языку</w:t>
      </w:r>
    </w:p>
    <w:p w:rsidR="00212F8B" w:rsidRPr="00212F8B" w:rsidRDefault="00212F8B" w:rsidP="00212F8B">
      <w:pPr>
        <w:jc w:val="center"/>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ab/>
        <w:t>Вариант 1</w:t>
      </w: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eastAsia="ru-RU"/>
        </w:rPr>
      </w:pPr>
      <w:r w:rsidRPr="00212F8B">
        <w:rPr>
          <w:rFonts w:ascii="Times New Roman" w:eastAsia="Times New Roman" w:hAnsi="Times New Roman" w:cs="Times New Roman"/>
          <w:color w:val="000000"/>
          <w:sz w:val="24"/>
          <w:szCs w:val="24"/>
          <w:lang w:eastAsia="ru-RU"/>
        </w:rPr>
        <w:t>Проблемы выбора профессии и роль иностранного языка</w:t>
      </w:r>
    </w:p>
    <w:p w:rsidR="00212F8B" w:rsidRPr="00212F8B" w:rsidRDefault="00212F8B" w:rsidP="00212F8B">
      <w:pPr>
        <w:spacing w:after="0" w:line="240" w:lineRule="auto"/>
        <w:jc w:val="center"/>
        <w:rPr>
          <w:rFonts w:ascii="Times New Roman" w:eastAsia="Times New Roman" w:hAnsi="Times New Roman" w:cs="Times New Roman"/>
          <w:sz w:val="24"/>
          <w:szCs w:val="24"/>
          <w:lang w:val="en-US" w:eastAsia="ru-RU"/>
        </w:rPr>
      </w:pPr>
      <w:r w:rsidRPr="00212F8B">
        <w:rPr>
          <w:rFonts w:ascii="Times New Roman" w:eastAsia="Times New Roman" w:hAnsi="Times New Roman" w:cs="Times New Roman"/>
          <w:sz w:val="24"/>
          <w:szCs w:val="24"/>
          <w:lang w:eastAsia="ru-RU"/>
        </w:rPr>
        <w:t>Раздел</w:t>
      </w:r>
      <w:r w:rsidRPr="00212F8B">
        <w:rPr>
          <w:rFonts w:ascii="Times New Roman" w:eastAsia="Times New Roman" w:hAnsi="Times New Roman" w:cs="Times New Roman"/>
          <w:sz w:val="24"/>
          <w:szCs w:val="24"/>
          <w:lang w:val="en-US" w:eastAsia="ru-RU"/>
        </w:rPr>
        <w:t xml:space="preserve"> 1 </w:t>
      </w:r>
    </w:p>
    <w:p w:rsidR="00212F8B" w:rsidRPr="00212F8B" w:rsidRDefault="00212F8B" w:rsidP="00212F8B">
      <w:pPr>
        <w:spacing w:after="0" w:line="240" w:lineRule="auto"/>
        <w:jc w:val="center"/>
        <w:rPr>
          <w:rFonts w:ascii="Times New Roman" w:eastAsia="Times New Roman" w:hAnsi="Times New Roman" w:cs="Times New Roman"/>
          <w:sz w:val="24"/>
          <w:szCs w:val="24"/>
          <w:lang w:val="en-US" w:eastAsia="ru-RU"/>
        </w:rPr>
      </w:pPr>
      <w:r w:rsidRPr="00212F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D915A6E" wp14:editId="4C4719DB">
                <wp:simplePos x="0" y="0"/>
                <wp:positionH relativeFrom="column">
                  <wp:posOffset>200025</wp:posOffset>
                </wp:positionH>
                <wp:positionV relativeFrom="paragraph">
                  <wp:posOffset>7620</wp:posOffset>
                </wp:positionV>
                <wp:extent cx="5600700" cy="685800"/>
                <wp:effectExtent l="13335" t="7620" r="571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85800"/>
                        </a:xfrm>
                        <a:prstGeom prst="rect">
                          <a:avLst/>
                        </a:prstGeom>
                        <a:solidFill>
                          <a:srgbClr val="FFFFFF"/>
                        </a:solidFill>
                        <a:ln w="9525">
                          <a:solidFill>
                            <a:srgbClr val="000000"/>
                          </a:solidFill>
                          <a:miter lim="800000"/>
                          <a:headEnd/>
                          <a:tailEnd/>
                        </a:ln>
                      </wps:spPr>
                      <wps:txbx>
                        <w:txbxContent>
                          <w:p w:rsidR="00212F8B" w:rsidRPr="001A2C89" w:rsidRDefault="00212F8B" w:rsidP="00212F8B">
                            <w:r>
                              <w:t>Прочитайте тексты и установите соответствие между заголовками 1–8 и текстами А–</w:t>
                            </w:r>
                            <w:r>
                              <w:rPr>
                                <w:lang w:val="en-US"/>
                              </w:rPr>
                              <w:t>G</w:t>
                            </w:r>
                            <w:r>
                              <w:t xml:space="preserve">. Запишите свои ответы в таблицу. Используйте каждую букву только один раз. В задании есть один лишний заголовок.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15A6E" id="_x0000_t202" coordsize="21600,21600" o:spt="202" path="m,l,21600r21600,l21600,xe">
                <v:stroke joinstyle="miter"/>
                <v:path gradientshapeok="t" o:connecttype="rect"/>
              </v:shapetype>
              <v:shape id="Поле 2" o:spid="_x0000_s1026" type="#_x0000_t202" style="position:absolute;left:0;text-align:left;margin-left:15.75pt;margin-top:.6pt;width:44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">
                <v:textbox>
                  <w:txbxContent>
                    <w:p w:rsidR="00212F8B" w:rsidRPr="001A2C89" w:rsidRDefault="00212F8B" w:rsidP="00212F8B">
                      <w:r>
                        <w:t>Прочитайте тексты и установите соответствие между заголовками 1–8 и текстами А–</w:t>
                      </w:r>
                      <w:r>
                        <w:rPr>
                          <w:lang w:val="en-US"/>
                        </w:rPr>
                        <w:t>G</w:t>
                      </w:r>
                      <w:r>
                        <w:t xml:space="preserve">. Запишите свои ответы в таблицу. Используйте каждую букву только один раз. В задании есть один лишний заголовок. </w:t>
                      </w:r>
                    </w:p>
                  </w:txbxContent>
                </v:textbox>
              </v:shape>
            </w:pict>
          </mc:Fallback>
        </mc:AlternateContent>
      </w: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1. BAD EXPERIENCE AT EARLY AGE</w:t>
      </w: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2. ANOTHER CHANCE</w:t>
      </w: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3. CONSTANT TRAINING</w:t>
      </w: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4. ANOTHER POINT TO LEARN BEFORE GRADUATION</w:t>
      </w: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5. MAKE ANOTHER CHOICE</w:t>
      </w: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6. TAKING CARE OF PEOPLE</w:t>
      </w: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7. CREATIVE JOB HUNTING</w:t>
      </w: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8. ASSESS YOURSELF</w:t>
      </w:r>
    </w:p>
    <w:p w:rsidR="00212F8B" w:rsidRPr="00212F8B" w:rsidRDefault="00212F8B" w:rsidP="00212F8B">
      <w:pPr>
        <w:spacing w:after="0" w:line="240" w:lineRule="auto"/>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A. I’m Jason Boylan and I’ve been in the workforce for about 14 years. I was laid off from the auto sector and now I’m in the Second Career program. When I was fired, I felt like I was a little bit lost and scared to make a step in my life. I heard about the Second Career program at the assessment </w:t>
      </w:r>
      <w:proofErr w:type="spellStart"/>
      <w:r w:rsidRPr="00212F8B">
        <w:rPr>
          <w:rFonts w:ascii="Times New Roman" w:eastAsia="Times New Roman" w:hAnsi="Times New Roman" w:cs="Times New Roman"/>
          <w:color w:val="000000"/>
          <w:sz w:val="24"/>
          <w:szCs w:val="24"/>
          <w:lang w:val="en-US" w:eastAsia="ru-RU"/>
        </w:rPr>
        <w:t>centre</w:t>
      </w:r>
      <w:proofErr w:type="spellEnd"/>
      <w:r w:rsidRPr="00212F8B">
        <w:rPr>
          <w:rFonts w:ascii="Times New Roman" w:eastAsia="Times New Roman" w:hAnsi="Times New Roman" w:cs="Times New Roman"/>
          <w:color w:val="000000"/>
          <w:sz w:val="24"/>
          <w:szCs w:val="24"/>
          <w:lang w:val="en-US" w:eastAsia="ru-RU"/>
        </w:rPr>
        <w:t xml:space="preserve"> in our local community. I chose Culinary Management because there are a lot of jobs created from the culinary department. After graduating from Fleming College, I have a long term goal to either owning my own restaurant or becoming an executive chef somewhere - which has always been a dream of mine to do. The Second Career program has made it very comfortable for me to go to that next step.</w:t>
      </w: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B. Before you can make a career choice you have to learn about yourself. Your values, interests and skills, in combination with certain personality traits, will make some careers especially suitable for you and some particularly unsuitable. You can use career tests, to generate a list of occupations that are deemed appropriate. Some people choose to have career counselors or other career development professionals check these tests but many try to use free career tests that are available on the Web.</w:t>
      </w: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C. The United States Bureau of Labor Statistics regularly publishes articles in the Occupational Outlook Handbook. Each article contains information regarding the nature of the work, working conditions, employment outlook, education and training, and earnings for that occupation. A solid educational foundation is important, although, according to the Occupational Outlook Handbook, it is not as important as experience especially in such professions as actors. However, even actors with </w:t>
      </w:r>
      <w:proofErr w:type="spellStart"/>
      <w:r w:rsidRPr="00212F8B">
        <w:rPr>
          <w:rFonts w:ascii="Times New Roman" w:eastAsia="Times New Roman" w:hAnsi="Times New Roman" w:cs="Times New Roman"/>
          <w:color w:val="000000"/>
          <w:sz w:val="24"/>
          <w:szCs w:val="24"/>
          <w:lang w:val="en-US" w:eastAsia="ru-RU"/>
        </w:rPr>
        <w:t>well established</w:t>
      </w:r>
      <w:proofErr w:type="spellEnd"/>
      <w:r w:rsidRPr="00212F8B">
        <w:rPr>
          <w:rFonts w:ascii="Times New Roman" w:eastAsia="Times New Roman" w:hAnsi="Times New Roman" w:cs="Times New Roman"/>
          <w:color w:val="000000"/>
          <w:sz w:val="24"/>
          <w:szCs w:val="24"/>
          <w:lang w:val="en-US" w:eastAsia="ru-RU"/>
        </w:rPr>
        <w:t xml:space="preserve"> careers polish their skills in acting classes with other professionals. Dancers spend many hours in training as do musicians.</w:t>
      </w: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D. A survey by the TUC found that employees in small businesses are more satisfied at work. They were also found to be the most committed and loyal to their </w:t>
      </w:r>
      <w:proofErr w:type="spellStart"/>
      <w:r w:rsidRPr="00212F8B">
        <w:rPr>
          <w:rFonts w:ascii="Times New Roman" w:eastAsia="Times New Roman" w:hAnsi="Times New Roman" w:cs="Times New Roman"/>
          <w:color w:val="000000"/>
          <w:sz w:val="24"/>
          <w:szCs w:val="24"/>
          <w:lang w:val="en-US" w:eastAsia="ru-RU"/>
        </w:rPr>
        <w:t>organisations</w:t>
      </w:r>
      <w:proofErr w:type="spellEnd"/>
      <w:r w:rsidRPr="00212F8B">
        <w:rPr>
          <w:rFonts w:ascii="Times New Roman" w:eastAsia="Times New Roman" w:hAnsi="Times New Roman" w:cs="Times New Roman"/>
          <w:color w:val="000000"/>
          <w:sz w:val="24"/>
          <w:szCs w:val="24"/>
          <w:lang w:val="en-US" w:eastAsia="ru-RU"/>
        </w:rPr>
        <w:t>. They also felt most engaged by their employer and had the most freedom to choose their working patterns. There were far fewer reports of bullying, lower stress levels and fewer complaints about long working hours. The Chairman of the Federation of Small Businesses said ‘In terms of the way they treat their staff, small businesses consistently out perform their bigger competitors. Small business owners know that the greatest asset is their staff and they are more likely to treat them as individuals and recognize their needs. By having a committed and loyal workforce the smallest business has a bigger advantage.</w:t>
      </w: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E. I have enjoyed learning how to sell myself, tapping into my skills, I previously was unaware, were so important to future employers. Also, developing a greater understanding of what the employers want to see and hear on a CV and during an interview has given me confidence. I feel that the relaxed nature of this course to do assignments and quizzes at your own leisure makes this module very appealing as both a learning process and personal development. I also like the idea that anyone can do it alongside their degree, even in final year when employment possibilities really are at the forefront of our minds. </w:t>
      </w: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F. A graduate had been trying to get into investment banking, but without success and had exhausted all the normal routes. As a last resort, he had 100 postcard-sized CVs printed. He then went round the “Square Mile” in the City, where all the main financial organizations in London are located and proceeded to place one of these CVs under the windscreen of every Rolls Royce and top of the range BMW and Mercedes he came across. Next day, he had several phone calls offering him interviews from the senior executives whom the cars belonged to. Note that we are not advocating this approach: one graduate jobseeker put up 200 poster sized CVs around Hull and ended up being fined for bill posting!</w:t>
      </w: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both"/>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G. As you begin the journey of choosing a career, you may be surprised to discover the ill effects of negative childhood experiences coloring your decision-making process. Tragic situations during childhood, such as extreme poverty, </w:t>
      </w:r>
      <w:r w:rsidRPr="00212F8B">
        <w:rPr>
          <w:rFonts w:ascii="Times New Roman" w:eastAsia="Times New Roman" w:hAnsi="Times New Roman" w:cs="Times New Roman"/>
          <w:color w:val="000000"/>
          <w:sz w:val="24"/>
          <w:szCs w:val="24"/>
          <w:lang w:val="en-US" w:eastAsia="ru-RU"/>
        </w:rPr>
        <w:lastRenderedPageBreak/>
        <w:t>death, and other traumatic events affect individuals at the chemical level, strongly influencing their overall health and their choices as adults. They may believe their options are limited to careers that have no prestige or that they will be stuck in the same career forever, according to the Career Development Center. Young adults who are at the effect of traumatic childhood life events may believe they are not allowed to fail and, if they do, there is no chance of succeeding in another career.</w:t>
      </w:r>
    </w:p>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p>
    <w:p w:rsidR="00212F8B" w:rsidRPr="00212F8B" w:rsidRDefault="00212F8B" w:rsidP="00212F8B">
      <w:pPr>
        <w:spacing w:after="0" w:line="240" w:lineRule="auto"/>
        <w:ind w:left="720" w:hanging="360"/>
        <w:jc w:val="both"/>
        <w:rPr>
          <w:rFonts w:ascii="Times New Roman" w:eastAsia="Times New Roman" w:hAnsi="Times New Roman" w:cs="Times New Roman"/>
          <w:sz w:val="24"/>
          <w:szCs w:val="24"/>
          <w:lang w:val="en-US"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02"/>
        <w:gridCol w:w="1000"/>
        <w:gridCol w:w="1000"/>
        <w:gridCol w:w="1003"/>
        <w:gridCol w:w="997"/>
        <w:gridCol w:w="994"/>
        <w:gridCol w:w="1004"/>
      </w:tblGrid>
      <w:tr w:rsidR="00212F8B" w:rsidRPr="00212F8B" w:rsidTr="00C76E00">
        <w:tc>
          <w:tcPr>
            <w:tcW w:w="1196" w:type="dxa"/>
          </w:tcPr>
          <w:p w:rsidR="00212F8B" w:rsidRPr="00212F8B" w:rsidRDefault="00212F8B" w:rsidP="00212F8B">
            <w:pPr>
              <w:spacing w:after="0" w:line="240" w:lineRule="auto"/>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Тексты</w:t>
            </w:r>
          </w:p>
        </w:tc>
        <w:tc>
          <w:tcPr>
            <w:tcW w:w="1196"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r w:rsidRPr="00212F8B">
              <w:rPr>
                <w:rFonts w:ascii="Times New Roman" w:eastAsia="Times New Roman" w:hAnsi="Times New Roman" w:cs="Times New Roman"/>
                <w:sz w:val="24"/>
                <w:szCs w:val="24"/>
                <w:lang w:val="en-US" w:eastAsia="ru-RU"/>
              </w:rPr>
              <w:t>A</w:t>
            </w:r>
          </w:p>
        </w:tc>
        <w:tc>
          <w:tcPr>
            <w:tcW w:w="1196"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r w:rsidRPr="00212F8B">
              <w:rPr>
                <w:rFonts w:ascii="Times New Roman" w:eastAsia="Times New Roman" w:hAnsi="Times New Roman" w:cs="Times New Roman"/>
                <w:sz w:val="24"/>
                <w:szCs w:val="24"/>
                <w:lang w:val="en-US" w:eastAsia="ru-RU"/>
              </w:rPr>
              <w:t>B</w:t>
            </w:r>
          </w:p>
        </w:tc>
        <w:tc>
          <w:tcPr>
            <w:tcW w:w="1196"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r w:rsidRPr="00212F8B">
              <w:rPr>
                <w:rFonts w:ascii="Times New Roman" w:eastAsia="Times New Roman" w:hAnsi="Times New Roman" w:cs="Times New Roman"/>
                <w:sz w:val="24"/>
                <w:szCs w:val="24"/>
                <w:lang w:val="en-US" w:eastAsia="ru-RU"/>
              </w:rPr>
              <w:t>C</w:t>
            </w:r>
          </w:p>
        </w:tc>
        <w:tc>
          <w:tcPr>
            <w:tcW w:w="1196"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r w:rsidRPr="00212F8B">
              <w:rPr>
                <w:rFonts w:ascii="Times New Roman" w:eastAsia="Times New Roman" w:hAnsi="Times New Roman" w:cs="Times New Roman"/>
                <w:sz w:val="24"/>
                <w:szCs w:val="24"/>
                <w:lang w:val="en-US" w:eastAsia="ru-RU"/>
              </w:rPr>
              <w:t>D</w:t>
            </w:r>
          </w:p>
        </w:tc>
        <w:tc>
          <w:tcPr>
            <w:tcW w:w="1197"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r w:rsidRPr="00212F8B">
              <w:rPr>
                <w:rFonts w:ascii="Times New Roman" w:eastAsia="Times New Roman" w:hAnsi="Times New Roman" w:cs="Times New Roman"/>
                <w:sz w:val="24"/>
                <w:szCs w:val="24"/>
                <w:lang w:val="en-US" w:eastAsia="ru-RU"/>
              </w:rPr>
              <w:t>E</w:t>
            </w:r>
          </w:p>
        </w:tc>
        <w:tc>
          <w:tcPr>
            <w:tcW w:w="1197"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r w:rsidRPr="00212F8B">
              <w:rPr>
                <w:rFonts w:ascii="Times New Roman" w:eastAsia="Times New Roman" w:hAnsi="Times New Roman" w:cs="Times New Roman"/>
                <w:sz w:val="24"/>
                <w:szCs w:val="24"/>
                <w:lang w:val="en-US" w:eastAsia="ru-RU"/>
              </w:rPr>
              <w:t>F</w:t>
            </w:r>
          </w:p>
        </w:tc>
        <w:tc>
          <w:tcPr>
            <w:tcW w:w="1197"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r w:rsidRPr="00212F8B">
              <w:rPr>
                <w:rFonts w:ascii="Times New Roman" w:eastAsia="Times New Roman" w:hAnsi="Times New Roman" w:cs="Times New Roman"/>
                <w:sz w:val="24"/>
                <w:szCs w:val="24"/>
                <w:lang w:val="en-US" w:eastAsia="ru-RU"/>
              </w:rPr>
              <w:t>G</w:t>
            </w:r>
          </w:p>
        </w:tc>
      </w:tr>
      <w:tr w:rsidR="00212F8B" w:rsidRPr="00212F8B" w:rsidTr="00C76E00">
        <w:tc>
          <w:tcPr>
            <w:tcW w:w="1196" w:type="dxa"/>
          </w:tcPr>
          <w:p w:rsidR="00212F8B" w:rsidRPr="00212F8B" w:rsidRDefault="00212F8B" w:rsidP="00212F8B">
            <w:pPr>
              <w:spacing w:after="0" w:line="240" w:lineRule="auto"/>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Заголовки</w:t>
            </w:r>
          </w:p>
        </w:tc>
        <w:tc>
          <w:tcPr>
            <w:tcW w:w="1196"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p>
        </w:tc>
        <w:tc>
          <w:tcPr>
            <w:tcW w:w="1196"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p>
        </w:tc>
        <w:tc>
          <w:tcPr>
            <w:tcW w:w="1196"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p>
        </w:tc>
        <w:tc>
          <w:tcPr>
            <w:tcW w:w="1196"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p>
        </w:tc>
        <w:tc>
          <w:tcPr>
            <w:tcW w:w="1197"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p>
        </w:tc>
        <w:tc>
          <w:tcPr>
            <w:tcW w:w="1197"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p>
        </w:tc>
        <w:tc>
          <w:tcPr>
            <w:tcW w:w="1197" w:type="dxa"/>
          </w:tcPr>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p>
        </w:tc>
      </w:tr>
    </w:tbl>
    <w:p w:rsidR="00212F8B" w:rsidRPr="00212F8B" w:rsidRDefault="00212F8B" w:rsidP="00212F8B">
      <w:pPr>
        <w:spacing w:after="0" w:line="240" w:lineRule="auto"/>
        <w:rPr>
          <w:rFonts w:ascii="Times New Roman" w:eastAsia="Times New Roman" w:hAnsi="Times New Roman" w:cs="Times New Roman"/>
          <w:sz w:val="24"/>
          <w:szCs w:val="24"/>
          <w:lang w:eastAsia="ru-RU"/>
        </w:rPr>
      </w:pPr>
    </w:p>
    <w:p w:rsidR="00212F8B" w:rsidRDefault="00212F8B" w:rsidP="00212F8B">
      <w:pPr>
        <w:spacing w:after="0" w:line="240" w:lineRule="auto"/>
        <w:ind w:firstLine="708"/>
        <w:jc w:val="center"/>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 xml:space="preserve">Раздел 2 </w:t>
      </w:r>
    </w:p>
    <w:p w:rsidR="00D41B5D" w:rsidRDefault="00D41B5D" w:rsidP="00212F8B">
      <w:pPr>
        <w:spacing w:after="0" w:line="240" w:lineRule="auto"/>
        <w:ind w:firstLine="708"/>
        <w:jc w:val="center"/>
        <w:rPr>
          <w:rFonts w:ascii="Times New Roman" w:eastAsia="Times New Roman" w:hAnsi="Times New Roman" w:cs="Times New Roman"/>
          <w:sz w:val="24"/>
          <w:szCs w:val="24"/>
          <w:lang w:eastAsia="ru-RU"/>
        </w:rPr>
      </w:pPr>
      <w:r w:rsidRPr="00212F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0088FE2" wp14:editId="1384B954">
                <wp:simplePos x="0" y="0"/>
                <wp:positionH relativeFrom="column">
                  <wp:posOffset>-228600</wp:posOffset>
                </wp:positionH>
                <wp:positionV relativeFrom="paragraph">
                  <wp:posOffset>-3175</wp:posOffset>
                </wp:positionV>
                <wp:extent cx="6400800" cy="8001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FFFFFF"/>
                        </a:solidFill>
                        <a:ln w="9525">
                          <a:solidFill>
                            <a:srgbClr val="000000"/>
                          </a:solidFill>
                          <a:miter lim="800000"/>
                          <a:headEnd/>
                          <a:tailEnd/>
                        </a:ln>
                      </wps:spPr>
                      <wps:txbx>
                        <w:txbxContent>
                          <w:p w:rsidR="00212F8B" w:rsidRDefault="00212F8B" w:rsidP="00212F8B">
                            <w:pPr>
                              <w:jc w:val="both"/>
                            </w:pPr>
                            <w:r>
                              <w:t>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88FE2" id="Поле 1" o:spid="_x0000_s1027" type="#_x0000_t202" style="position:absolute;left:0;text-align:left;margin-left:-18pt;margin-top:-.25pt;width:7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">
                <v:textbox>
                  <w:txbxContent>
                    <w:p w:rsidR="00212F8B" w:rsidRDefault="00212F8B" w:rsidP="00212F8B">
                      <w:pPr>
                        <w:jc w:val="both"/>
                      </w:pPr>
                      <w:r>
                        <w:t>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txbxContent>
                </v:textbox>
              </v:shape>
            </w:pict>
          </mc:Fallback>
        </mc:AlternateContent>
      </w:r>
    </w:p>
    <w:p w:rsidR="00D41B5D" w:rsidRPr="00212F8B" w:rsidRDefault="00D41B5D" w:rsidP="00212F8B">
      <w:pPr>
        <w:spacing w:after="0" w:line="240" w:lineRule="auto"/>
        <w:ind w:firstLine="708"/>
        <w:jc w:val="center"/>
        <w:rPr>
          <w:rFonts w:ascii="Times New Roman" w:eastAsia="Times New Roman" w:hAnsi="Times New Roman" w:cs="Times New Roman"/>
          <w:sz w:val="24"/>
          <w:szCs w:val="24"/>
          <w:lang w:eastAsia="ru-RU"/>
        </w:rPr>
      </w:pPr>
    </w:p>
    <w:p w:rsidR="00212F8B" w:rsidRPr="00212F8B" w:rsidRDefault="00212F8B" w:rsidP="00212F8B">
      <w:pPr>
        <w:spacing w:after="0" w:line="240" w:lineRule="auto"/>
        <w:ind w:firstLine="708"/>
        <w:jc w:val="center"/>
        <w:rPr>
          <w:rFonts w:ascii="Times New Roman" w:eastAsia="Times New Roman" w:hAnsi="Times New Roman" w:cs="Times New Roman"/>
          <w:sz w:val="24"/>
          <w:szCs w:val="24"/>
          <w:lang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7432"/>
        <w:gridCol w:w="1843"/>
      </w:tblGrid>
      <w:tr w:rsidR="00212F8B" w:rsidRPr="00212F8B" w:rsidTr="00C76E00">
        <w:tc>
          <w:tcPr>
            <w:tcW w:w="790" w:type="dxa"/>
          </w:tcPr>
          <w:p w:rsidR="00212F8B" w:rsidRPr="00212F8B" w:rsidRDefault="00212F8B" w:rsidP="00212F8B">
            <w:pPr>
              <w:spacing w:after="0" w:line="240" w:lineRule="auto"/>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В4</w:t>
            </w: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В5</w:t>
            </w: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В6</w:t>
            </w:r>
          </w:p>
          <w:p w:rsidR="00212F8B" w:rsidRPr="00212F8B" w:rsidRDefault="00212F8B" w:rsidP="00212F8B">
            <w:pPr>
              <w:spacing w:after="0" w:line="240" w:lineRule="auto"/>
              <w:rPr>
                <w:rFonts w:ascii="Times New Roman" w:eastAsia="Times New Roman" w:hAnsi="Times New Roman" w:cs="Times New Roman"/>
                <w:sz w:val="24"/>
                <w:szCs w:val="24"/>
                <w:lang w:val="en-US"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В7</w:t>
            </w:r>
          </w:p>
          <w:p w:rsidR="00212F8B" w:rsidRPr="00212F8B" w:rsidRDefault="00212F8B" w:rsidP="00212F8B">
            <w:pPr>
              <w:spacing w:after="0" w:line="240" w:lineRule="auto"/>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В8</w:t>
            </w: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В9</w:t>
            </w: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В10</w:t>
            </w: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p w:rsidR="00212F8B" w:rsidRPr="00212F8B" w:rsidRDefault="00212F8B" w:rsidP="00212F8B">
            <w:pPr>
              <w:spacing w:after="0" w:line="240" w:lineRule="auto"/>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В11</w:t>
            </w:r>
          </w:p>
          <w:p w:rsidR="00212F8B" w:rsidRPr="00212F8B" w:rsidRDefault="00212F8B" w:rsidP="00212F8B">
            <w:pPr>
              <w:spacing w:after="0" w:line="240" w:lineRule="auto"/>
              <w:rPr>
                <w:rFonts w:ascii="Times New Roman" w:eastAsia="Times New Roman" w:hAnsi="Times New Roman" w:cs="Times New Roman"/>
                <w:sz w:val="24"/>
                <w:szCs w:val="24"/>
                <w:lang w:eastAsia="ru-RU"/>
              </w:rPr>
            </w:pPr>
            <w:r w:rsidRPr="00212F8B">
              <w:rPr>
                <w:rFonts w:ascii="Times New Roman" w:eastAsia="Times New Roman" w:hAnsi="Times New Roman" w:cs="Times New Roman"/>
                <w:sz w:val="24"/>
                <w:szCs w:val="24"/>
                <w:lang w:eastAsia="ru-RU"/>
              </w:rPr>
              <w:t>В12</w:t>
            </w:r>
          </w:p>
          <w:p w:rsidR="00212F8B" w:rsidRPr="00212F8B" w:rsidRDefault="00212F8B" w:rsidP="00212F8B">
            <w:pPr>
              <w:spacing w:after="0" w:line="240" w:lineRule="auto"/>
              <w:rPr>
                <w:rFonts w:ascii="Times New Roman" w:eastAsia="Times New Roman" w:hAnsi="Times New Roman" w:cs="Times New Roman"/>
                <w:sz w:val="24"/>
                <w:szCs w:val="24"/>
                <w:lang w:eastAsia="ru-RU"/>
              </w:rPr>
            </w:pPr>
          </w:p>
        </w:tc>
        <w:tc>
          <w:tcPr>
            <w:tcW w:w="7432" w:type="dxa"/>
          </w:tcPr>
          <w:p w:rsidR="00212F8B" w:rsidRPr="00212F8B" w:rsidRDefault="00212F8B" w:rsidP="00212F8B">
            <w:pPr>
              <w:keepNext/>
              <w:spacing w:after="0" w:line="240" w:lineRule="auto"/>
              <w:jc w:val="center"/>
              <w:outlineLvl w:val="1"/>
              <w:rPr>
                <w:rFonts w:ascii="Times New Roman" w:eastAsia="Times New Roman" w:hAnsi="Times New Roman" w:cs="Times New Roman"/>
                <w:bCs/>
                <w:iCs/>
                <w:color w:val="000000"/>
                <w:sz w:val="24"/>
                <w:szCs w:val="24"/>
                <w:lang w:val="en-US" w:eastAsia="ru-RU"/>
              </w:rPr>
            </w:pPr>
            <w:r w:rsidRPr="00212F8B">
              <w:rPr>
                <w:rFonts w:ascii="Times New Roman" w:eastAsia="Times New Roman" w:hAnsi="Times New Roman" w:cs="Times New Roman"/>
                <w:bCs/>
                <w:iCs/>
                <w:color w:val="000000"/>
                <w:sz w:val="24"/>
                <w:szCs w:val="24"/>
                <w:lang w:val="en-US" w:eastAsia="ru-RU"/>
              </w:rPr>
              <w:t>_________ exercise, less stress?</w:t>
            </w:r>
          </w:p>
          <w:p w:rsidR="00212F8B" w:rsidRPr="00212F8B" w:rsidRDefault="00212F8B" w:rsidP="00212F8B">
            <w:pPr>
              <w:keepNext/>
              <w:spacing w:after="0" w:line="240" w:lineRule="auto"/>
              <w:jc w:val="both"/>
              <w:outlineLvl w:val="1"/>
              <w:rPr>
                <w:rFonts w:ascii="Times New Roman" w:eastAsia="Times New Roman" w:hAnsi="Times New Roman" w:cs="Times New Roman"/>
                <w:bCs/>
                <w:iCs/>
                <w:color w:val="000000"/>
                <w:sz w:val="24"/>
                <w:szCs w:val="24"/>
                <w:lang w:val="en-US" w:eastAsia="ru-RU"/>
              </w:rPr>
            </w:pPr>
          </w:p>
          <w:p w:rsidR="00212F8B" w:rsidRPr="00212F8B" w:rsidRDefault="00212F8B" w:rsidP="00212F8B">
            <w:pPr>
              <w:keepNext/>
              <w:spacing w:after="0" w:line="240" w:lineRule="auto"/>
              <w:jc w:val="both"/>
              <w:outlineLvl w:val="1"/>
              <w:rPr>
                <w:rFonts w:ascii="Times New Roman" w:eastAsia="Times New Roman" w:hAnsi="Times New Roman" w:cs="Times New Roman"/>
                <w:sz w:val="24"/>
                <w:szCs w:val="24"/>
                <w:lang w:val="en-US" w:eastAsia="ru-RU"/>
              </w:rPr>
            </w:pPr>
            <w:r w:rsidRPr="00212F8B">
              <w:rPr>
                <w:rFonts w:ascii="Times New Roman" w:eastAsia="Times New Roman" w:hAnsi="Times New Roman" w:cs="Times New Roman"/>
                <w:bCs/>
                <w:iCs/>
                <w:color w:val="000000"/>
                <w:sz w:val="24"/>
                <w:szCs w:val="24"/>
                <w:lang w:val="en-US" w:eastAsia="ru-RU"/>
              </w:rPr>
              <w:t>You _______ how dangerous stress can be? It affects us both physically and mentally, so reducing stress is something that we should all try to do. While many people feel that the ________ way to get rid of stress is some form of exercise, there are other ______ which are just as effective. The benefits of physical exercise are obvious. First of all, keeping fit ________ your body stay strong and healthy. Therefore you are less likely to get sick or suffer from stress-related health problems such as heart attacks and cancer. Furthermore, exercise is a good way to get rid of frustration and anger, because after exercise the brain produces hormones called endorphins which make us ______ good. On the other hand, if you are out of shape, exercise can be quite painful. You may ________ a muscle or injure yourself. Furthermore, exercising may even cause more stress since it _______ to your already hectic schedule. In conclusion, the best way to combat stress in our ______ is to live a healthy life. As James Freeman Clarke says, “Never hurry. Take plenty of exercise. Always be cheerful. Take all the sleep you need. You may expect to be well.”</w:t>
            </w:r>
            <w:r w:rsidRPr="00212F8B">
              <w:rPr>
                <w:rFonts w:ascii="Times New Roman" w:eastAsia="Times New Roman" w:hAnsi="Times New Roman" w:cs="Times New Roman"/>
                <w:sz w:val="24"/>
                <w:szCs w:val="24"/>
                <w:lang w:val="en-US" w:eastAsia="ru-RU"/>
              </w:rPr>
              <w:t xml:space="preserve"> </w:t>
            </w:r>
          </w:p>
        </w:tc>
        <w:tc>
          <w:tcPr>
            <w:tcW w:w="1843" w:type="dxa"/>
          </w:tcPr>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MUCH </w:t>
            </w: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KNOW </w:t>
            </w: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GOOD </w:t>
            </w: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WAY </w:t>
            </w: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HELP </w:t>
            </w: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FEEL </w:t>
            </w: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PULL </w:t>
            </w: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p>
          <w:p w:rsidR="00212F8B" w:rsidRPr="00212F8B" w:rsidRDefault="00212F8B" w:rsidP="00212F8B">
            <w:pPr>
              <w:spacing w:after="0" w:line="240" w:lineRule="auto"/>
              <w:jc w:val="center"/>
              <w:rPr>
                <w:rFonts w:ascii="Times New Roman" w:eastAsia="Times New Roman" w:hAnsi="Times New Roman" w:cs="Times New Roman"/>
                <w:color w:val="000000"/>
                <w:sz w:val="24"/>
                <w:szCs w:val="24"/>
                <w:lang w:val="en-US" w:eastAsia="ru-RU"/>
              </w:rPr>
            </w:pPr>
            <w:r w:rsidRPr="00212F8B">
              <w:rPr>
                <w:rFonts w:ascii="Times New Roman" w:eastAsia="Times New Roman" w:hAnsi="Times New Roman" w:cs="Times New Roman"/>
                <w:color w:val="000000"/>
                <w:sz w:val="24"/>
                <w:szCs w:val="24"/>
                <w:lang w:val="en-US" w:eastAsia="ru-RU"/>
              </w:rPr>
              <w:t xml:space="preserve">ADD </w:t>
            </w:r>
          </w:p>
          <w:p w:rsidR="00212F8B" w:rsidRPr="00212F8B" w:rsidRDefault="00212F8B" w:rsidP="00212F8B">
            <w:pPr>
              <w:spacing w:after="0" w:line="240" w:lineRule="auto"/>
              <w:jc w:val="center"/>
              <w:rPr>
                <w:rFonts w:ascii="Times New Roman" w:eastAsia="Times New Roman" w:hAnsi="Times New Roman" w:cs="Times New Roman"/>
                <w:sz w:val="24"/>
                <w:szCs w:val="24"/>
                <w:lang w:val="en-US" w:eastAsia="ru-RU"/>
              </w:rPr>
            </w:pPr>
            <w:r w:rsidRPr="00212F8B">
              <w:rPr>
                <w:rFonts w:ascii="Times New Roman" w:eastAsia="Times New Roman" w:hAnsi="Times New Roman" w:cs="Times New Roman"/>
                <w:color w:val="000000"/>
                <w:sz w:val="24"/>
                <w:szCs w:val="24"/>
                <w:lang w:val="en-US" w:eastAsia="ru-RU"/>
              </w:rPr>
              <w:t>LIFE</w:t>
            </w:r>
          </w:p>
        </w:tc>
      </w:tr>
    </w:tbl>
    <w:p w:rsidR="002300A0" w:rsidRPr="00D41B5D" w:rsidRDefault="002300A0">
      <w:pPr>
        <w:rPr>
          <w:sz w:val="24"/>
          <w:szCs w:val="24"/>
        </w:rPr>
      </w:pPr>
    </w:p>
    <w:p w:rsidR="002300A0" w:rsidRPr="00D41B5D" w:rsidRDefault="002300A0" w:rsidP="002300A0">
      <w:pPr>
        <w:rPr>
          <w:sz w:val="24"/>
          <w:szCs w:val="24"/>
        </w:rPr>
      </w:pPr>
    </w:p>
    <w:p w:rsidR="002300A0" w:rsidRPr="00D41B5D" w:rsidRDefault="002300A0" w:rsidP="002300A0">
      <w:pPr>
        <w:spacing w:after="0" w:line="240" w:lineRule="auto"/>
        <w:ind w:left="360"/>
        <w:jc w:val="center"/>
        <w:rPr>
          <w:rFonts w:ascii="Times New Roman" w:eastAsia="Times New Roman" w:hAnsi="Times New Roman" w:cs="Times New Roman"/>
          <w:b/>
          <w:sz w:val="24"/>
          <w:szCs w:val="24"/>
          <w:lang w:eastAsia="ru-RU"/>
        </w:rPr>
      </w:pPr>
      <w:r w:rsidRPr="00D41B5D">
        <w:rPr>
          <w:sz w:val="24"/>
          <w:szCs w:val="24"/>
        </w:rPr>
        <w:tab/>
      </w:r>
      <w:r w:rsidRPr="00D41B5D">
        <w:rPr>
          <w:rFonts w:ascii="Times New Roman" w:eastAsia="Times New Roman" w:hAnsi="Times New Roman" w:cs="Times New Roman"/>
          <w:b/>
          <w:sz w:val="24"/>
          <w:szCs w:val="24"/>
          <w:lang w:eastAsia="ru-RU"/>
        </w:rPr>
        <w:t xml:space="preserve">Спецификация </w:t>
      </w:r>
      <w:r w:rsidRPr="00D41B5D">
        <w:rPr>
          <w:rFonts w:ascii="Times New Roman" w:eastAsia="Times New Roman" w:hAnsi="Times New Roman" w:cs="Times New Roman"/>
          <w:b/>
          <w:sz w:val="24"/>
          <w:szCs w:val="24"/>
          <w:u w:val="single"/>
          <w:lang w:eastAsia="ru-RU"/>
        </w:rPr>
        <w:t xml:space="preserve">по </w:t>
      </w:r>
      <w:r w:rsidR="00EE6192" w:rsidRPr="00D41B5D">
        <w:rPr>
          <w:rFonts w:ascii="Times New Roman" w:eastAsia="Times New Roman" w:hAnsi="Times New Roman" w:cs="Times New Roman"/>
          <w:b/>
          <w:sz w:val="24"/>
          <w:szCs w:val="24"/>
          <w:u w:val="single"/>
          <w:lang w:eastAsia="ru-RU"/>
        </w:rPr>
        <w:t>обществознанию</w:t>
      </w:r>
      <w:r w:rsidR="00EE6192" w:rsidRPr="00D41B5D">
        <w:rPr>
          <w:rFonts w:ascii="Times New Roman" w:eastAsia="Times New Roman" w:hAnsi="Times New Roman" w:cs="Times New Roman"/>
          <w:b/>
          <w:sz w:val="24"/>
          <w:szCs w:val="24"/>
          <w:lang w:eastAsia="ru-RU"/>
        </w:rPr>
        <w:t xml:space="preserve"> для</w:t>
      </w:r>
      <w:r w:rsidRPr="00D41B5D">
        <w:rPr>
          <w:rFonts w:ascii="Times New Roman" w:eastAsia="Times New Roman" w:hAnsi="Times New Roman" w:cs="Times New Roman"/>
          <w:b/>
          <w:sz w:val="24"/>
          <w:szCs w:val="24"/>
          <w:lang w:eastAsia="ru-RU"/>
        </w:rPr>
        <w:t xml:space="preserve"> проведения индивидуального отбора в </w:t>
      </w:r>
      <w:r w:rsidR="00EE6192" w:rsidRPr="00D41B5D">
        <w:rPr>
          <w:rFonts w:ascii="Times New Roman" w:eastAsia="Times New Roman" w:hAnsi="Times New Roman" w:cs="Times New Roman"/>
          <w:b/>
          <w:sz w:val="24"/>
          <w:szCs w:val="24"/>
          <w:lang w:eastAsia="ru-RU"/>
        </w:rPr>
        <w:t>10 профильный</w:t>
      </w:r>
      <w:r w:rsidRPr="00D41B5D">
        <w:rPr>
          <w:rFonts w:ascii="Times New Roman" w:eastAsia="Times New Roman" w:hAnsi="Times New Roman" w:cs="Times New Roman"/>
          <w:b/>
          <w:sz w:val="24"/>
          <w:szCs w:val="24"/>
          <w:lang w:eastAsia="ru-RU"/>
        </w:rPr>
        <w:t xml:space="preserve"> класс на 201</w:t>
      </w:r>
      <w:r w:rsidR="00FF00C6">
        <w:rPr>
          <w:rFonts w:ascii="Times New Roman" w:eastAsia="Times New Roman" w:hAnsi="Times New Roman" w:cs="Times New Roman"/>
          <w:b/>
          <w:sz w:val="24"/>
          <w:szCs w:val="24"/>
          <w:lang w:eastAsia="ru-RU"/>
        </w:rPr>
        <w:t>8</w:t>
      </w:r>
      <w:r w:rsidRPr="00D41B5D">
        <w:rPr>
          <w:rFonts w:ascii="Times New Roman" w:eastAsia="Times New Roman" w:hAnsi="Times New Roman" w:cs="Times New Roman"/>
          <w:b/>
          <w:sz w:val="24"/>
          <w:szCs w:val="24"/>
          <w:lang w:eastAsia="ru-RU"/>
        </w:rPr>
        <w:t>-201</w:t>
      </w:r>
      <w:r w:rsidR="00FF00C6">
        <w:rPr>
          <w:rFonts w:ascii="Times New Roman" w:eastAsia="Times New Roman" w:hAnsi="Times New Roman" w:cs="Times New Roman"/>
          <w:b/>
          <w:sz w:val="24"/>
          <w:szCs w:val="24"/>
          <w:lang w:eastAsia="ru-RU"/>
        </w:rPr>
        <w:t>9</w:t>
      </w:r>
      <w:r w:rsidRPr="00D41B5D">
        <w:rPr>
          <w:rFonts w:ascii="Times New Roman" w:eastAsia="Times New Roman" w:hAnsi="Times New Roman" w:cs="Times New Roman"/>
          <w:b/>
          <w:sz w:val="24"/>
          <w:szCs w:val="24"/>
          <w:lang w:eastAsia="ru-RU"/>
        </w:rPr>
        <w:t xml:space="preserve"> учебный год.</w:t>
      </w:r>
    </w:p>
    <w:p w:rsidR="002300A0" w:rsidRPr="00D41B5D" w:rsidRDefault="002300A0" w:rsidP="002300A0">
      <w:pPr>
        <w:spacing w:after="0" w:line="240" w:lineRule="auto"/>
        <w:ind w:left="360"/>
        <w:jc w:val="center"/>
        <w:rPr>
          <w:rFonts w:ascii="Times New Roman" w:eastAsia="Times New Roman" w:hAnsi="Times New Roman" w:cs="Times New Roman"/>
          <w:b/>
          <w:sz w:val="24"/>
          <w:szCs w:val="24"/>
          <w:lang w:eastAsia="ru-RU"/>
        </w:rPr>
      </w:pPr>
    </w:p>
    <w:p w:rsidR="002300A0" w:rsidRPr="00D41B5D" w:rsidRDefault="002300A0" w:rsidP="002300A0">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i/>
          <w:sz w:val="24"/>
          <w:szCs w:val="24"/>
          <w:u w:val="single"/>
          <w:lang w:eastAsia="ru-RU"/>
        </w:rPr>
        <w:t>1.Назначение индивидуального отбора по обществознанию:</w:t>
      </w:r>
      <w:r w:rsidRPr="00D41B5D">
        <w:rPr>
          <w:rFonts w:ascii="Times New Roman" w:eastAsia="Times New Roman" w:hAnsi="Times New Roman" w:cs="Times New Roman"/>
          <w:sz w:val="24"/>
          <w:szCs w:val="24"/>
          <w:lang w:eastAsia="ru-RU"/>
        </w:rPr>
        <w:t xml:space="preserve"> определить степень </w:t>
      </w:r>
      <w:proofErr w:type="spellStart"/>
      <w:r w:rsidRPr="00D41B5D">
        <w:rPr>
          <w:rFonts w:ascii="Times New Roman" w:eastAsia="Times New Roman" w:hAnsi="Times New Roman" w:cs="Times New Roman"/>
          <w:sz w:val="24"/>
          <w:szCs w:val="24"/>
          <w:lang w:eastAsia="ru-RU"/>
        </w:rPr>
        <w:t>сформированности</w:t>
      </w:r>
      <w:proofErr w:type="spellEnd"/>
      <w:r w:rsidRPr="00D41B5D">
        <w:rPr>
          <w:rFonts w:ascii="Times New Roman" w:eastAsia="Times New Roman" w:hAnsi="Times New Roman" w:cs="Times New Roman"/>
          <w:sz w:val="24"/>
          <w:szCs w:val="24"/>
          <w:lang w:eastAsia="ru-RU"/>
        </w:rPr>
        <w:t xml:space="preserve"> знаний, основных умений и навыков, оценить качество подготовки учащихся по всем основным темам, изученным за период основного общего образования по обществознанию. Результаты индивидуального отбора по обществознанию (далее «работа») будут использованы при приеме в 10 профильный класс.</w:t>
      </w:r>
    </w:p>
    <w:p w:rsidR="002300A0" w:rsidRPr="00D41B5D" w:rsidRDefault="002300A0" w:rsidP="002300A0">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i/>
          <w:sz w:val="24"/>
          <w:szCs w:val="24"/>
          <w:u w:val="single"/>
          <w:lang w:eastAsia="ru-RU"/>
        </w:rPr>
        <w:lastRenderedPageBreak/>
        <w:t>2. Нормативно-правовая база.</w:t>
      </w:r>
      <w:r w:rsidRPr="00D41B5D">
        <w:rPr>
          <w:rFonts w:ascii="Times New Roman" w:eastAsia="Times New Roman" w:hAnsi="Times New Roman" w:cs="Times New Roman"/>
          <w:sz w:val="24"/>
          <w:szCs w:val="24"/>
          <w:lang w:eastAsia="ru-RU"/>
        </w:rPr>
        <w:t xml:space="preserve"> Документы, определяющие нормативно-правовую базу</w:t>
      </w:r>
    </w:p>
    <w:p w:rsidR="002300A0" w:rsidRPr="00D41B5D" w:rsidRDefault="002300A0" w:rsidP="002300A0">
      <w:pPr>
        <w:numPr>
          <w:ilvl w:val="0"/>
          <w:numId w:val="2"/>
        </w:num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Закон РФ «Об образовании»</w:t>
      </w:r>
    </w:p>
    <w:p w:rsidR="002300A0" w:rsidRPr="00D41B5D" w:rsidRDefault="002300A0" w:rsidP="002300A0">
      <w:pPr>
        <w:numPr>
          <w:ilvl w:val="0"/>
          <w:numId w:val="2"/>
        </w:num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Федеральный компонент государственного стандарта общего образования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2004г. №1089)</w:t>
      </w:r>
    </w:p>
    <w:p w:rsidR="002300A0" w:rsidRPr="00D41B5D" w:rsidRDefault="002300A0" w:rsidP="002300A0">
      <w:pPr>
        <w:spacing w:after="0" w:line="240" w:lineRule="auto"/>
        <w:ind w:left="720"/>
        <w:rPr>
          <w:rFonts w:ascii="Times New Roman" w:eastAsia="Calibri" w:hAnsi="Times New Roman" w:cs="Times New Roman"/>
          <w:sz w:val="24"/>
          <w:szCs w:val="24"/>
          <w:lang w:eastAsia="ru-RU"/>
        </w:rPr>
      </w:pPr>
      <w:r w:rsidRPr="00D41B5D">
        <w:rPr>
          <w:rFonts w:ascii="Times New Roman" w:eastAsia="Times New Roman" w:hAnsi="Times New Roman" w:cs="Times New Roman"/>
          <w:sz w:val="24"/>
          <w:szCs w:val="24"/>
          <w:lang w:eastAsia="ru-RU"/>
        </w:rPr>
        <w:t>Программы основного общего образования по обществознанию</w:t>
      </w:r>
      <w:proofErr w:type="gramStart"/>
      <w:r w:rsidRPr="00D41B5D">
        <w:rPr>
          <w:rFonts w:ascii="Times New Roman" w:eastAsia="Times New Roman" w:hAnsi="Times New Roman" w:cs="Times New Roman"/>
          <w:sz w:val="24"/>
          <w:szCs w:val="24"/>
          <w:lang w:eastAsia="ru-RU"/>
        </w:rPr>
        <w:t>. :</w:t>
      </w:r>
      <w:proofErr w:type="gramEnd"/>
      <w:r w:rsidRPr="00D41B5D">
        <w:rPr>
          <w:rFonts w:ascii="Times New Roman" w:eastAsia="Times New Roman" w:hAnsi="Times New Roman" w:cs="Times New Roman"/>
          <w:sz w:val="24"/>
          <w:szCs w:val="24"/>
          <w:lang w:eastAsia="ru-RU"/>
        </w:rPr>
        <w:t xml:space="preserve"> </w:t>
      </w:r>
      <w:r w:rsidRPr="00D41B5D">
        <w:rPr>
          <w:rFonts w:ascii="Times New Roman" w:eastAsia="Calibri" w:hAnsi="Times New Roman" w:cs="Times New Roman"/>
          <w:sz w:val="24"/>
          <w:szCs w:val="24"/>
          <w:lang w:eastAsia="ru-RU"/>
        </w:rPr>
        <w:t xml:space="preserve">С.И. Козленко, И.В. Козленко программа курса «Обществознание» для  6-7 классов общеобразовательных учреждений. М.: Русское </w:t>
      </w:r>
    </w:p>
    <w:p w:rsidR="002300A0" w:rsidRPr="00D41B5D" w:rsidRDefault="002300A0" w:rsidP="002300A0">
      <w:pPr>
        <w:spacing w:after="0" w:line="240" w:lineRule="auto"/>
        <w:rPr>
          <w:rFonts w:ascii="Times New Roman" w:eastAsia="Calibri" w:hAnsi="Times New Roman" w:cs="Times New Roman"/>
          <w:sz w:val="24"/>
          <w:szCs w:val="24"/>
          <w:lang w:eastAsia="ru-RU"/>
        </w:rPr>
      </w:pPr>
      <w:r w:rsidRPr="00D41B5D">
        <w:rPr>
          <w:rFonts w:ascii="Times New Roman" w:eastAsia="Calibri" w:hAnsi="Times New Roman" w:cs="Times New Roman"/>
          <w:sz w:val="24"/>
          <w:szCs w:val="24"/>
          <w:lang w:eastAsia="ru-RU"/>
        </w:rPr>
        <w:t xml:space="preserve">           слово,2012 г.</w:t>
      </w:r>
    </w:p>
    <w:p w:rsidR="002300A0" w:rsidRPr="00D41B5D" w:rsidRDefault="002300A0" w:rsidP="002300A0">
      <w:pPr>
        <w:spacing w:after="0" w:line="240" w:lineRule="auto"/>
        <w:ind w:left="709"/>
        <w:rPr>
          <w:rFonts w:ascii="Times New Roman" w:eastAsia="Calibri" w:hAnsi="Times New Roman" w:cs="Times New Roman"/>
          <w:sz w:val="24"/>
          <w:szCs w:val="24"/>
          <w:lang w:eastAsia="ru-RU"/>
        </w:rPr>
      </w:pPr>
      <w:r w:rsidRPr="00D41B5D">
        <w:rPr>
          <w:rFonts w:ascii="Times New Roman" w:eastAsia="Calibri" w:hAnsi="Times New Roman" w:cs="Times New Roman"/>
          <w:sz w:val="24"/>
          <w:szCs w:val="24"/>
          <w:lang w:eastAsia="ru-RU"/>
        </w:rPr>
        <w:t>Кравченко А.И. Программа курса “Обществознание” для 8-11    классов.- М:  “Русское слово”, 2010г.</w:t>
      </w:r>
    </w:p>
    <w:p w:rsidR="002300A0" w:rsidRPr="00D41B5D" w:rsidRDefault="002300A0" w:rsidP="002300A0">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i/>
          <w:sz w:val="24"/>
          <w:szCs w:val="24"/>
          <w:u w:val="single"/>
          <w:lang w:eastAsia="ru-RU"/>
        </w:rPr>
        <w:t>3. Структура и  работы.</w:t>
      </w:r>
    </w:p>
    <w:p w:rsidR="002300A0" w:rsidRPr="00D41B5D" w:rsidRDefault="002300A0" w:rsidP="002300A0">
      <w:pPr>
        <w:spacing w:after="0"/>
        <w:jc w:val="both"/>
        <w:rPr>
          <w:rFonts w:ascii="Times New Roman" w:eastAsia="Calibri" w:hAnsi="Times New Roman" w:cs="Times New Roman"/>
          <w:sz w:val="24"/>
          <w:szCs w:val="24"/>
        </w:rPr>
      </w:pPr>
      <w:r w:rsidRPr="00D41B5D">
        <w:rPr>
          <w:rFonts w:ascii="Times New Roman" w:eastAsia="Times New Roman" w:hAnsi="Times New Roman" w:cs="Times New Roman"/>
          <w:sz w:val="24"/>
          <w:szCs w:val="24"/>
          <w:lang w:eastAsia="ru-RU"/>
        </w:rPr>
        <w:t xml:space="preserve">Работа состоит из 12 заданий: </w:t>
      </w:r>
      <w:r w:rsidRPr="00D41B5D">
        <w:rPr>
          <w:rFonts w:ascii="Times New Roman" w:eastAsia="Calibri" w:hAnsi="Times New Roman" w:cs="Times New Roman"/>
          <w:sz w:val="24"/>
          <w:szCs w:val="24"/>
        </w:rPr>
        <w:t xml:space="preserve">5 заданий с выбором одного правильного ответа , 5 заданий с несколькими вариантами ответа, 2 задания с развернутым ответом, в этих заданиях </w:t>
      </w:r>
    </w:p>
    <w:p w:rsidR="002300A0" w:rsidRPr="00D41B5D" w:rsidRDefault="002300A0" w:rsidP="002300A0">
      <w:pPr>
        <w:spacing w:after="0"/>
        <w:jc w:val="both"/>
        <w:rPr>
          <w:rFonts w:ascii="Times New Roman" w:eastAsia="Calibri" w:hAnsi="Times New Roman" w:cs="Times New Roman"/>
          <w:sz w:val="24"/>
          <w:szCs w:val="24"/>
        </w:rPr>
      </w:pPr>
      <w:r w:rsidRPr="00D41B5D">
        <w:rPr>
          <w:rFonts w:ascii="Times New Roman" w:eastAsia="Calibri" w:hAnsi="Times New Roman" w:cs="Times New Roman"/>
          <w:sz w:val="24"/>
          <w:szCs w:val="24"/>
        </w:rPr>
        <w:t>ответ  формулируется  и  записывается  самостоятельно  в  развернутой  форме.</w:t>
      </w:r>
      <w:r w:rsidRPr="00D41B5D">
        <w:rPr>
          <w:rFonts w:ascii="Times New Roman" w:eastAsia="Times New Roman" w:hAnsi="Times New Roman" w:cs="Times New Roman"/>
          <w:sz w:val="24"/>
          <w:szCs w:val="24"/>
          <w:lang w:eastAsia="ru-RU"/>
        </w:rPr>
        <w:t xml:space="preserve"> На выполнение теста отводится 40 минут, </w:t>
      </w:r>
      <w:r w:rsidRPr="00D41B5D">
        <w:rPr>
          <w:rFonts w:ascii="Times New Roman" w:eastAsia="Calibri" w:hAnsi="Times New Roman" w:cs="Times New Roman"/>
          <w:sz w:val="24"/>
          <w:szCs w:val="24"/>
        </w:rPr>
        <w:t xml:space="preserve">В каждом варианте представлены как задания базового уровня сложности, так и задания повышенного уровня сложности. </w:t>
      </w:r>
    </w:p>
    <w:p w:rsidR="002300A0" w:rsidRPr="00D41B5D" w:rsidRDefault="002300A0" w:rsidP="002300A0">
      <w:pPr>
        <w:spacing w:after="0" w:line="240" w:lineRule="auto"/>
        <w:rPr>
          <w:rFonts w:ascii="Times New Roman" w:eastAsia="Times New Roman" w:hAnsi="Times New Roman" w:cs="Times New Roman"/>
          <w:i/>
          <w:sz w:val="24"/>
          <w:szCs w:val="24"/>
          <w:u w:val="single"/>
          <w:lang w:eastAsia="ru-RU"/>
        </w:rPr>
      </w:pPr>
      <w:r w:rsidRPr="00D41B5D">
        <w:rPr>
          <w:rFonts w:ascii="Times New Roman" w:eastAsia="Times New Roman" w:hAnsi="Times New Roman" w:cs="Times New Roman"/>
          <w:i/>
          <w:sz w:val="24"/>
          <w:szCs w:val="24"/>
          <w:u w:val="single"/>
          <w:lang w:eastAsia="ru-RU"/>
        </w:rPr>
        <w:t>4. Распределение заданий итоговой работы по содержанию и видам деятельности.</w:t>
      </w:r>
    </w:p>
    <w:p w:rsidR="002300A0" w:rsidRPr="00D41B5D" w:rsidRDefault="002300A0" w:rsidP="002300A0">
      <w:pPr>
        <w:spacing w:after="0" w:line="240" w:lineRule="auto"/>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 xml:space="preserve">      Распределение заданий теста и собеседования по основным содержательным  разделам учебного предмета «Обществознание»  представлено в таблице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751"/>
        <w:gridCol w:w="1984"/>
      </w:tblGrid>
      <w:tr w:rsidR="002300A0" w:rsidRPr="00D41B5D" w:rsidTr="00C76E00">
        <w:tc>
          <w:tcPr>
            <w:tcW w:w="445"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w:t>
            </w:r>
          </w:p>
        </w:tc>
        <w:tc>
          <w:tcPr>
            <w:tcW w:w="6751" w:type="dxa"/>
          </w:tcPr>
          <w:p w:rsidR="002300A0" w:rsidRPr="00D41B5D" w:rsidRDefault="002300A0" w:rsidP="002300A0">
            <w:pPr>
              <w:spacing w:after="0" w:line="240" w:lineRule="auto"/>
              <w:rPr>
                <w:rFonts w:ascii="Times New Roman" w:eastAsia="Calibri" w:hAnsi="Times New Roman" w:cs="Times New Roman"/>
                <w:sz w:val="24"/>
                <w:szCs w:val="24"/>
              </w:rPr>
            </w:pPr>
          </w:p>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Содержательные блоки (разделы)</w:t>
            </w:r>
          </w:p>
        </w:tc>
        <w:tc>
          <w:tcPr>
            <w:tcW w:w="1984"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Количество заданий  в варианте</w:t>
            </w:r>
          </w:p>
        </w:tc>
      </w:tr>
      <w:tr w:rsidR="002300A0" w:rsidRPr="00D41B5D" w:rsidTr="00C76E00">
        <w:tc>
          <w:tcPr>
            <w:tcW w:w="445"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1</w:t>
            </w:r>
          </w:p>
        </w:tc>
        <w:tc>
          <w:tcPr>
            <w:tcW w:w="6751"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 xml:space="preserve">Человек и общество </w:t>
            </w:r>
          </w:p>
          <w:p w:rsidR="002300A0" w:rsidRPr="00D41B5D" w:rsidRDefault="002300A0" w:rsidP="002300A0">
            <w:pPr>
              <w:spacing w:after="0" w:line="240" w:lineRule="auto"/>
              <w:rPr>
                <w:rFonts w:ascii="Times New Roman" w:eastAsia="Calibri" w:hAnsi="Times New Roman" w:cs="Times New Roman"/>
                <w:sz w:val="24"/>
                <w:szCs w:val="24"/>
              </w:rPr>
            </w:pPr>
          </w:p>
        </w:tc>
        <w:tc>
          <w:tcPr>
            <w:tcW w:w="1984"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4</w:t>
            </w:r>
          </w:p>
        </w:tc>
      </w:tr>
      <w:tr w:rsidR="002300A0" w:rsidRPr="00D41B5D" w:rsidTr="00C76E00">
        <w:tc>
          <w:tcPr>
            <w:tcW w:w="445"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2</w:t>
            </w:r>
          </w:p>
        </w:tc>
        <w:tc>
          <w:tcPr>
            <w:tcW w:w="6751"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Сфера духовной культуры</w:t>
            </w:r>
          </w:p>
        </w:tc>
        <w:tc>
          <w:tcPr>
            <w:tcW w:w="1984"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2</w:t>
            </w:r>
          </w:p>
        </w:tc>
      </w:tr>
      <w:tr w:rsidR="002300A0" w:rsidRPr="00D41B5D" w:rsidTr="00C76E00">
        <w:tc>
          <w:tcPr>
            <w:tcW w:w="445"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3</w:t>
            </w:r>
          </w:p>
        </w:tc>
        <w:tc>
          <w:tcPr>
            <w:tcW w:w="6751"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 xml:space="preserve">Сфера политики и социального управления </w:t>
            </w:r>
          </w:p>
        </w:tc>
        <w:tc>
          <w:tcPr>
            <w:tcW w:w="1984"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5</w:t>
            </w:r>
          </w:p>
        </w:tc>
      </w:tr>
      <w:tr w:rsidR="002300A0" w:rsidRPr="00D41B5D" w:rsidTr="00C76E00">
        <w:tc>
          <w:tcPr>
            <w:tcW w:w="445"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4</w:t>
            </w:r>
          </w:p>
        </w:tc>
        <w:tc>
          <w:tcPr>
            <w:tcW w:w="6751"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Право</w:t>
            </w:r>
          </w:p>
        </w:tc>
        <w:tc>
          <w:tcPr>
            <w:tcW w:w="1984"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4</w:t>
            </w:r>
          </w:p>
        </w:tc>
      </w:tr>
      <w:tr w:rsidR="002300A0" w:rsidRPr="00D41B5D" w:rsidTr="00C76E00">
        <w:tc>
          <w:tcPr>
            <w:tcW w:w="445"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5.</w:t>
            </w:r>
          </w:p>
        </w:tc>
        <w:tc>
          <w:tcPr>
            <w:tcW w:w="6751"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Социальная сфера</w:t>
            </w:r>
          </w:p>
        </w:tc>
        <w:tc>
          <w:tcPr>
            <w:tcW w:w="1984"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1</w:t>
            </w:r>
          </w:p>
        </w:tc>
      </w:tr>
      <w:tr w:rsidR="002300A0" w:rsidRPr="00D41B5D" w:rsidTr="00C76E00">
        <w:tc>
          <w:tcPr>
            <w:tcW w:w="445"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6</w:t>
            </w:r>
          </w:p>
        </w:tc>
        <w:tc>
          <w:tcPr>
            <w:tcW w:w="6751"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Экономика</w:t>
            </w:r>
          </w:p>
        </w:tc>
        <w:tc>
          <w:tcPr>
            <w:tcW w:w="1984" w:type="dxa"/>
          </w:tcPr>
          <w:p w:rsidR="002300A0" w:rsidRPr="00D41B5D" w:rsidRDefault="002300A0" w:rsidP="002300A0">
            <w:pPr>
              <w:spacing w:after="0" w:line="240" w:lineRule="auto"/>
              <w:rPr>
                <w:rFonts w:ascii="Times New Roman" w:eastAsia="Calibri" w:hAnsi="Times New Roman" w:cs="Times New Roman"/>
                <w:sz w:val="24"/>
                <w:szCs w:val="24"/>
              </w:rPr>
            </w:pPr>
            <w:r w:rsidRPr="00D41B5D">
              <w:rPr>
                <w:rFonts w:ascii="Times New Roman" w:eastAsia="Calibri" w:hAnsi="Times New Roman" w:cs="Times New Roman"/>
                <w:sz w:val="24"/>
                <w:szCs w:val="24"/>
              </w:rPr>
              <w:t>1</w:t>
            </w:r>
          </w:p>
        </w:tc>
      </w:tr>
    </w:tbl>
    <w:p w:rsidR="002300A0" w:rsidRPr="00D41B5D" w:rsidRDefault="002300A0" w:rsidP="002300A0">
      <w:pPr>
        <w:spacing w:after="0" w:line="240" w:lineRule="auto"/>
        <w:rPr>
          <w:rFonts w:ascii="Times New Roman" w:eastAsia="Times New Roman" w:hAnsi="Times New Roman" w:cs="Times New Roman"/>
          <w:b/>
          <w:i/>
          <w:sz w:val="24"/>
          <w:szCs w:val="24"/>
          <w:lang w:eastAsia="ru-RU"/>
        </w:rPr>
      </w:pPr>
    </w:p>
    <w:p w:rsidR="002300A0" w:rsidRPr="00D41B5D" w:rsidRDefault="002300A0" w:rsidP="002300A0">
      <w:pPr>
        <w:spacing w:after="0" w:line="240" w:lineRule="auto"/>
        <w:rPr>
          <w:rFonts w:ascii="Times New Roman" w:eastAsia="Times New Roman" w:hAnsi="Times New Roman" w:cs="Times New Roman"/>
          <w:i/>
          <w:sz w:val="24"/>
          <w:szCs w:val="24"/>
          <w:u w:val="single"/>
          <w:lang w:eastAsia="ru-RU"/>
        </w:rPr>
      </w:pPr>
      <w:r w:rsidRPr="00D41B5D">
        <w:rPr>
          <w:rFonts w:ascii="Times New Roman" w:eastAsia="Times New Roman" w:hAnsi="Times New Roman" w:cs="Times New Roman"/>
          <w:i/>
          <w:sz w:val="24"/>
          <w:szCs w:val="24"/>
          <w:u w:val="single"/>
          <w:lang w:eastAsia="ru-RU"/>
        </w:rPr>
        <w:t>5.Распределение заданий по уровням сложности</w:t>
      </w:r>
    </w:p>
    <w:p w:rsidR="002300A0" w:rsidRPr="00D41B5D" w:rsidRDefault="002300A0" w:rsidP="002300A0">
      <w:pPr>
        <w:spacing w:after="0" w:line="240" w:lineRule="auto"/>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3897"/>
      </w:tblGrid>
      <w:tr w:rsidR="002300A0" w:rsidRPr="00D41B5D" w:rsidTr="00C76E00">
        <w:tc>
          <w:tcPr>
            <w:tcW w:w="4785" w:type="dxa"/>
          </w:tcPr>
          <w:p w:rsidR="002300A0" w:rsidRPr="00D41B5D" w:rsidRDefault="002300A0" w:rsidP="002300A0">
            <w:pPr>
              <w:spacing w:after="0" w:line="240" w:lineRule="auto"/>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Уровень сложности</w:t>
            </w:r>
          </w:p>
        </w:tc>
        <w:tc>
          <w:tcPr>
            <w:tcW w:w="4395" w:type="dxa"/>
          </w:tcPr>
          <w:p w:rsidR="002300A0" w:rsidRPr="00D41B5D" w:rsidRDefault="002300A0" w:rsidP="002300A0">
            <w:pPr>
              <w:spacing w:after="0" w:line="240" w:lineRule="auto"/>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Количество заданий</w:t>
            </w:r>
          </w:p>
        </w:tc>
      </w:tr>
      <w:tr w:rsidR="002300A0" w:rsidRPr="00D41B5D" w:rsidTr="00C76E00">
        <w:tc>
          <w:tcPr>
            <w:tcW w:w="4785" w:type="dxa"/>
          </w:tcPr>
          <w:p w:rsidR="002300A0" w:rsidRPr="00D41B5D" w:rsidRDefault="002300A0" w:rsidP="002300A0">
            <w:pPr>
              <w:spacing w:after="0" w:line="240" w:lineRule="auto"/>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Базовый</w:t>
            </w:r>
          </w:p>
        </w:tc>
        <w:tc>
          <w:tcPr>
            <w:tcW w:w="4395" w:type="dxa"/>
          </w:tcPr>
          <w:p w:rsidR="002300A0" w:rsidRPr="00D41B5D" w:rsidRDefault="002300A0" w:rsidP="002300A0">
            <w:pPr>
              <w:spacing w:after="0" w:line="240" w:lineRule="auto"/>
              <w:jc w:val="center"/>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5</w:t>
            </w:r>
          </w:p>
        </w:tc>
      </w:tr>
      <w:tr w:rsidR="002300A0" w:rsidRPr="00D41B5D" w:rsidTr="00C76E00">
        <w:tc>
          <w:tcPr>
            <w:tcW w:w="4785" w:type="dxa"/>
          </w:tcPr>
          <w:p w:rsidR="002300A0" w:rsidRPr="00D41B5D" w:rsidRDefault="002300A0" w:rsidP="002300A0">
            <w:pPr>
              <w:spacing w:after="0" w:line="240" w:lineRule="auto"/>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Повышенный</w:t>
            </w:r>
          </w:p>
        </w:tc>
        <w:tc>
          <w:tcPr>
            <w:tcW w:w="4395" w:type="dxa"/>
          </w:tcPr>
          <w:p w:rsidR="002300A0" w:rsidRPr="00D41B5D" w:rsidRDefault="002300A0" w:rsidP="002300A0">
            <w:pPr>
              <w:spacing w:after="0" w:line="240" w:lineRule="auto"/>
              <w:jc w:val="center"/>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7</w:t>
            </w:r>
          </w:p>
        </w:tc>
      </w:tr>
      <w:tr w:rsidR="002300A0" w:rsidRPr="00D41B5D" w:rsidTr="00C76E00">
        <w:tc>
          <w:tcPr>
            <w:tcW w:w="4785" w:type="dxa"/>
          </w:tcPr>
          <w:p w:rsidR="002300A0" w:rsidRPr="00D41B5D" w:rsidRDefault="002300A0" w:rsidP="002300A0">
            <w:pPr>
              <w:spacing w:after="0" w:line="240" w:lineRule="auto"/>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Итого</w:t>
            </w:r>
          </w:p>
        </w:tc>
        <w:tc>
          <w:tcPr>
            <w:tcW w:w="4395" w:type="dxa"/>
          </w:tcPr>
          <w:p w:rsidR="002300A0" w:rsidRPr="00D41B5D" w:rsidRDefault="002300A0" w:rsidP="002300A0">
            <w:pPr>
              <w:spacing w:after="0" w:line="240" w:lineRule="auto"/>
              <w:jc w:val="center"/>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12</w:t>
            </w:r>
          </w:p>
        </w:tc>
      </w:tr>
    </w:tbl>
    <w:p w:rsidR="002300A0" w:rsidRPr="00D41B5D" w:rsidRDefault="002300A0" w:rsidP="002300A0">
      <w:pPr>
        <w:spacing w:after="0" w:line="240" w:lineRule="auto"/>
        <w:rPr>
          <w:rFonts w:ascii="Times New Roman" w:eastAsia="Times New Roman" w:hAnsi="Times New Roman" w:cs="Times New Roman"/>
          <w:i/>
          <w:sz w:val="24"/>
          <w:szCs w:val="24"/>
          <w:u w:val="single"/>
          <w:lang w:eastAsia="ru-RU"/>
        </w:rPr>
      </w:pPr>
    </w:p>
    <w:p w:rsidR="002300A0" w:rsidRPr="00D41B5D" w:rsidRDefault="002300A0" w:rsidP="002300A0">
      <w:pPr>
        <w:spacing w:after="0" w:line="240" w:lineRule="auto"/>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Максимальное кол-во баллов за одно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5237"/>
      </w:tblGrid>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 задания</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баллы</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1</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1</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2</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1</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3</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1</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lastRenderedPageBreak/>
              <w:t>4</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1</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5</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1</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6</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1</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7</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2</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8</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2</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9</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2</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10</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2</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11</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3</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12</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3</w:t>
            </w:r>
          </w:p>
        </w:tc>
      </w:tr>
      <w:tr w:rsidR="002300A0" w:rsidRPr="00D41B5D" w:rsidTr="00C76E00">
        <w:tc>
          <w:tcPr>
            <w:tcW w:w="3227"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итого</w:t>
            </w:r>
          </w:p>
        </w:tc>
        <w:tc>
          <w:tcPr>
            <w:tcW w:w="5953" w:type="dxa"/>
          </w:tcPr>
          <w:p w:rsidR="002300A0" w:rsidRPr="00D41B5D" w:rsidRDefault="002300A0" w:rsidP="002300A0">
            <w:pPr>
              <w:spacing w:after="0" w:line="240" w:lineRule="auto"/>
              <w:jc w:val="center"/>
              <w:rPr>
                <w:rFonts w:ascii="Times New Roman" w:eastAsia="Calibri" w:hAnsi="Times New Roman" w:cs="Times New Roman"/>
                <w:sz w:val="24"/>
                <w:szCs w:val="24"/>
              </w:rPr>
            </w:pPr>
            <w:r w:rsidRPr="00D41B5D">
              <w:rPr>
                <w:rFonts w:ascii="Times New Roman" w:eastAsia="Calibri" w:hAnsi="Times New Roman" w:cs="Times New Roman"/>
                <w:sz w:val="24"/>
                <w:szCs w:val="24"/>
              </w:rPr>
              <w:t>20</w:t>
            </w:r>
          </w:p>
        </w:tc>
      </w:tr>
    </w:tbl>
    <w:p w:rsidR="002300A0" w:rsidRPr="00D41B5D" w:rsidRDefault="002300A0" w:rsidP="002300A0">
      <w:pPr>
        <w:spacing w:after="0" w:line="240" w:lineRule="auto"/>
        <w:rPr>
          <w:rFonts w:ascii="Times New Roman" w:eastAsia="Times New Roman" w:hAnsi="Times New Roman" w:cs="Times New Roman"/>
          <w:sz w:val="24"/>
          <w:szCs w:val="24"/>
          <w:lang w:eastAsia="ru-RU"/>
        </w:rPr>
      </w:pPr>
    </w:p>
    <w:p w:rsidR="002300A0" w:rsidRPr="00D41B5D" w:rsidRDefault="002300A0" w:rsidP="002300A0">
      <w:pPr>
        <w:spacing w:after="0" w:line="240" w:lineRule="auto"/>
        <w:rPr>
          <w:rFonts w:ascii="Times New Roman" w:eastAsia="Times New Roman" w:hAnsi="Times New Roman" w:cs="Times New Roman"/>
          <w:sz w:val="24"/>
          <w:szCs w:val="24"/>
          <w:lang w:eastAsia="ru-RU"/>
        </w:rPr>
      </w:pPr>
    </w:p>
    <w:p w:rsidR="002300A0" w:rsidRPr="00D41B5D" w:rsidRDefault="002300A0" w:rsidP="002300A0">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i/>
          <w:sz w:val="24"/>
          <w:szCs w:val="24"/>
          <w:u w:val="single"/>
          <w:lang w:eastAsia="ru-RU"/>
        </w:rPr>
        <w:t xml:space="preserve">6.  Условия применения  </w:t>
      </w:r>
      <w:r w:rsidRPr="00D41B5D">
        <w:rPr>
          <w:rFonts w:ascii="Times New Roman" w:eastAsia="Times New Roman" w:hAnsi="Times New Roman" w:cs="Times New Roman"/>
          <w:sz w:val="24"/>
          <w:szCs w:val="24"/>
          <w:lang w:eastAsia="ru-RU"/>
        </w:rPr>
        <w:t xml:space="preserve">  Работа рассчитана на  выпускников 9 класса, изучавших курс обществознания, отвечает обязательному минимуму содержания основного общего образования по обществознанию. Ученик выполняет работу в течение 40 минут.</w:t>
      </w:r>
    </w:p>
    <w:p w:rsidR="002300A0" w:rsidRPr="00D41B5D" w:rsidRDefault="002300A0" w:rsidP="002300A0">
      <w:pPr>
        <w:spacing w:after="0" w:line="240" w:lineRule="auto"/>
        <w:rPr>
          <w:rFonts w:ascii="Times New Roman" w:eastAsia="Times New Roman" w:hAnsi="Times New Roman" w:cs="Times New Roman"/>
          <w:b/>
          <w:sz w:val="24"/>
          <w:szCs w:val="24"/>
          <w:lang w:eastAsia="ru-RU"/>
        </w:rPr>
      </w:pPr>
      <w:r w:rsidRPr="00D41B5D">
        <w:rPr>
          <w:rFonts w:ascii="Times New Roman" w:eastAsia="Times New Roman" w:hAnsi="Times New Roman" w:cs="Times New Roman"/>
          <w:i/>
          <w:sz w:val="24"/>
          <w:szCs w:val="24"/>
          <w:u w:val="single"/>
          <w:lang w:eastAsia="ru-RU"/>
        </w:rPr>
        <w:t>7.  Дополнительные материалы и оборудование.</w:t>
      </w:r>
      <w:r w:rsidRPr="00D41B5D">
        <w:rPr>
          <w:rFonts w:ascii="Times New Roman" w:eastAsia="Times New Roman" w:hAnsi="Times New Roman" w:cs="Times New Roman"/>
          <w:sz w:val="24"/>
          <w:szCs w:val="24"/>
          <w:lang w:eastAsia="ru-RU"/>
        </w:rPr>
        <w:t xml:space="preserve">    Не используются.</w:t>
      </w:r>
    </w:p>
    <w:p w:rsidR="002300A0" w:rsidRPr="00D41B5D" w:rsidRDefault="002300A0" w:rsidP="002300A0">
      <w:pPr>
        <w:rPr>
          <w:rFonts w:ascii="Times New Roman" w:eastAsia="Calibri" w:hAnsi="Times New Roman" w:cs="Times New Roman"/>
          <w:sz w:val="24"/>
          <w:szCs w:val="24"/>
        </w:rPr>
      </w:pPr>
      <w:r w:rsidRPr="00D41B5D">
        <w:rPr>
          <w:rFonts w:ascii="Times New Roman" w:eastAsia="Calibri" w:hAnsi="Times New Roman" w:cs="Times New Roman"/>
          <w:sz w:val="24"/>
          <w:szCs w:val="24"/>
        </w:rPr>
        <w:t xml:space="preserve">  Распределение заданий по основным содержательным блокам учебного курса представлено в таблице 1.</w:t>
      </w:r>
    </w:p>
    <w:p w:rsidR="002300A0" w:rsidRPr="00D41B5D" w:rsidRDefault="002300A0" w:rsidP="002300A0">
      <w:pPr>
        <w:rPr>
          <w:rFonts w:ascii="Times New Roman" w:eastAsia="Calibri" w:hAnsi="Times New Roman" w:cs="Times New Roman"/>
          <w:i/>
          <w:sz w:val="24"/>
          <w:szCs w:val="24"/>
          <w:u w:val="single"/>
        </w:rPr>
      </w:pPr>
      <w:r w:rsidRPr="00D41B5D">
        <w:rPr>
          <w:rFonts w:ascii="Times New Roman" w:eastAsia="Calibri" w:hAnsi="Times New Roman" w:cs="Times New Roman"/>
          <w:i/>
          <w:sz w:val="24"/>
          <w:szCs w:val="24"/>
          <w:u w:val="single"/>
        </w:rPr>
        <w:t xml:space="preserve">8. Система оценивания выполнения диагностической работы </w:t>
      </w:r>
    </w:p>
    <w:p w:rsidR="002300A0" w:rsidRPr="00D41B5D" w:rsidRDefault="002300A0" w:rsidP="002300A0">
      <w:pPr>
        <w:jc w:val="both"/>
        <w:rPr>
          <w:rFonts w:ascii="Times New Roman" w:eastAsia="Calibri" w:hAnsi="Times New Roman" w:cs="Times New Roman"/>
          <w:sz w:val="24"/>
          <w:szCs w:val="24"/>
        </w:rPr>
      </w:pPr>
      <w:r w:rsidRPr="00D41B5D">
        <w:rPr>
          <w:rFonts w:ascii="Times New Roman" w:eastAsia="Calibri" w:hAnsi="Times New Roman" w:cs="Times New Roman"/>
          <w:sz w:val="24"/>
          <w:szCs w:val="24"/>
        </w:rPr>
        <w:t xml:space="preserve">       За выполнение задания с выбором одного ответа выставляется 1 балл. Задание считается выполненным, если выбранный учащимся номер ответа (один из четырёх) совпадает с номером верного ответа (задания  № 1-6  – 6  баллов). Максимальный балл  за выполнение  задания с несколькими вариантами ответа составляет 2 балла (задания № 7,8,9,10– 8 баллов). Задание на 2 балла считается выполненным, если ответ учащегося полностью совпадает с верным ответом, и оценивается 1 баллом, если допущена ошибка в одном символе   Максимальный балл  за выполнение  задания с развернутым ответом – 3 балла (задания №11,12 – 6 баллов).</w:t>
      </w:r>
    </w:p>
    <w:p w:rsidR="002300A0" w:rsidRDefault="002300A0" w:rsidP="002300A0">
      <w:pPr>
        <w:rPr>
          <w:rFonts w:ascii="Times New Roman" w:eastAsia="Calibri" w:hAnsi="Times New Roman" w:cs="Times New Roman"/>
          <w:sz w:val="24"/>
          <w:szCs w:val="24"/>
        </w:rPr>
      </w:pPr>
      <w:r w:rsidRPr="00D41B5D">
        <w:rPr>
          <w:rFonts w:ascii="Times New Roman" w:eastAsia="Calibri" w:hAnsi="Times New Roman" w:cs="Times New Roman"/>
          <w:sz w:val="24"/>
          <w:szCs w:val="24"/>
        </w:rPr>
        <w:t xml:space="preserve">       Максимальный  балл за выполнение всей  работы – 20 баллов. </w:t>
      </w:r>
    </w:p>
    <w:p w:rsidR="00F231F8" w:rsidRPr="00F231F8" w:rsidRDefault="00F231F8" w:rsidP="00F231F8">
      <w:pPr>
        <w:spacing w:after="0"/>
        <w:contextualSpacing/>
        <w:jc w:val="center"/>
        <w:rPr>
          <w:rFonts w:ascii="Times New Roman" w:eastAsia="Calibri" w:hAnsi="Times New Roman" w:cs="Times New Roman"/>
          <w:b/>
        </w:rPr>
      </w:pPr>
      <w:r w:rsidRPr="00F231F8">
        <w:rPr>
          <w:rFonts w:ascii="Times New Roman" w:eastAsia="Calibri" w:hAnsi="Times New Roman" w:cs="Times New Roman"/>
          <w:b/>
        </w:rPr>
        <w:t xml:space="preserve">Карточка ответов диагностической работы </w:t>
      </w:r>
      <w:r w:rsidRPr="00F231F8">
        <w:rPr>
          <w:rFonts w:ascii="Times New Roman" w:eastAsia="Times New Roman" w:hAnsi="Times New Roman" w:cs="Times New Roman"/>
          <w:b/>
          <w:sz w:val="24"/>
          <w:szCs w:val="24"/>
          <w:lang w:eastAsia="ru-RU"/>
        </w:rPr>
        <w:t xml:space="preserve">индивидуального </w:t>
      </w:r>
      <w:bookmarkStart w:id="0" w:name="_GoBack"/>
      <w:bookmarkEnd w:id="0"/>
      <w:r w:rsidR="00EE6192" w:rsidRPr="00F231F8">
        <w:rPr>
          <w:rFonts w:ascii="Times New Roman" w:eastAsia="Times New Roman" w:hAnsi="Times New Roman" w:cs="Times New Roman"/>
          <w:b/>
          <w:sz w:val="24"/>
          <w:szCs w:val="24"/>
          <w:lang w:eastAsia="ru-RU"/>
        </w:rPr>
        <w:t>отбора в</w:t>
      </w:r>
      <w:r w:rsidRPr="00F231F8">
        <w:rPr>
          <w:rFonts w:ascii="Times New Roman" w:eastAsia="Times New Roman" w:hAnsi="Times New Roman" w:cs="Times New Roman"/>
          <w:b/>
          <w:sz w:val="24"/>
          <w:szCs w:val="24"/>
          <w:lang w:eastAsia="ru-RU"/>
        </w:rPr>
        <w:t xml:space="preserve"> </w:t>
      </w:r>
      <w:r w:rsidRPr="00F231F8">
        <w:rPr>
          <w:rFonts w:ascii="Times New Roman" w:eastAsia="Calibri" w:hAnsi="Times New Roman" w:cs="Times New Roman"/>
          <w:b/>
        </w:rPr>
        <w:t>10класс по___________________________________</w:t>
      </w:r>
    </w:p>
    <w:p w:rsidR="00F231F8" w:rsidRPr="00F231F8" w:rsidRDefault="00F231F8" w:rsidP="00F231F8">
      <w:pPr>
        <w:spacing w:after="0"/>
        <w:contextualSpacing/>
        <w:jc w:val="center"/>
        <w:rPr>
          <w:rFonts w:ascii="Times New Roman" w:eastAsia="Calibri" w:hAnsi="Times New Roman" w:cs="Times New Roman"/>
          <w:b/>
        </w:rPr>
      </w:pPr>
      <w:r w:rsidRPr="00F231F8">
        <w:rPr>
          <w:rFonts w:ascii="Times New Roman" w:eastAsia="Calibri" w:hAnsi="Times New Roman" w:cs="Times New Roman"/>
          <w:b/>
        </w:rPr>
        <w:t xml:space="preserve">_____________________________________________________________________ </w:t>
      </w:r>
    </w:p>
    <w:p w:rsidR="00F231F8" w:rsidRPr="00F231F8" w:rsidRDefault="00F231F8" w:rsidP="00F231F8">
      <w:pPr>
        <w:spacing w:after="0"/>
        <w:contextualSpacing/>
        <w:jc w:val="center"/>
        <w:rPr>
          <w:rFonts w:ascii="Times New Roman" w:eastAsia="Calibri" w:hAnsi="Times New Roman" w:cs="Times New Roman"/>
          <w:b/>
          <w:sz w:val="14"/>
        </w:rPr>
      </w:pPr>
      <w:r w:rsidRPr="00F231F8">
        <w:rPr>
          <w:rFonts w:ascii="Times New Roman" w:eastAsia="Calibri" w:hAnsi="Times New Roman" w:cs="Times New Roman"/>
          <w:b/>
          <w:sz w:val="14"/>
        </w:rPr>
        <w:t>(ФИО ученика)</w:t>
      </w:r>
    </w:p>
    <w:p w:rsidR="00F231F8" w:rsidRPr="00F231F8" w:rsidRDefault="00F231F8" w:rsidP="00F231F8">
      <w:pPr>
        <w:spacing w:after="0"/>
        <w:contextualSpacing/>
        <w:jc w:val="center"/>
        <w:rPr>
          <w:rFonts w:ascii="Times New Roman" w:eastAsia="Calibri" w:hAnsi="Times New Roman" w:cs="Times New Roman"/>
          <w:b/>
          <w:sz w:val="8"/>
        </w:rPr>
      </w:pPr>
    </w:p>
    <w:tbl>
      <w:tblPr>
        <w:tblW w:w="98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716"/>
        <w:gridCol w:w="7017"/>
        <w:gridCol w:w="1386"/>
      </w:tblGrid>
      <w:tr w:rsidR="00F231F8" w:rsidRPr="00F231F8" w:rsidTr="00F231F8">
        <w:trPr>
          <w:trHeight w:val="37"/>
        </w:trPr>
        <w:tc>
          <w:tcPr>
            <w:tcW w:w="688" w:type="dxa"/>
            <w:vAlign w:val="center"/>
          </w:tcPr>
          <w:p w:rsidR="00F231F8" w:rsidRPr="00F231F8" w:rsidRDefault="00F231F8" w:rsidP="00F231F8">
            <w:pPr>
              <w:spacing w:after="0" w:line="240" w:lineRule="auto"/>
              <w:jc w:val="center"/>
              <w:rPr>
                <w:rFonts w:ascii="Times New Roman" w:eastAsia="Calibri" w:hAnsi="Times New Roman" w:cs="Times New Roman"/>
                <w:b/>
              </w:rPr>
            </w:pPr>
            <w:r w:rsidRPr="00F231F8">
              <w:rPr>
                <w:rFonts w:ascii="Times New Roman" w:eastAsia="Calibri" w:hAnsi="Times New Roman" w:cs="Times New Roman"/>
                <w:i/>
                <w:sz w:val="16"/>
              </w:rPr>
              <w:t>Номер задания</w:t>
            </w:r>
          </w:p>
        </w:tc>
        <w:tc>
          <w:tcPr>
            <w:tcW w:w="716" w:type="dxa"/>
            <w:vAlign w:val="center"/>
          </w:tcPr>
          <w:p w:rsidR="00F231F8" w:rsidRPr="00F231F8" w:rsidRDefault="00F231F8" w:rsidP="00F231F8">
            <w:pPr>
              <w:spacing w:after="0" w:line="240" w:lineRule="auto"/>
              <w:jc w:val="center"/>
              <w:rPr>
                <w:rFonts w:ascii="Times New Roman" w:eastAsia="Calibri" w:hAnsi="Times New Roman" w:cs="Times New Roman"/>
                <w:sz w:val="20"/>
                <w:szCs w:val="20"/>
              </w:rPr>
            </w:pPr>
            <w:r w:rsidRPr="00F231F8">
              <w:rPr>
                <w:rFonts w:ascii="Times New Roman" w:eastAsia="Calibri" w:hAnsi="Times New Roman" w:cs="Times New Roman"/>
                <w:sz w:val="20"/>
                <w:szCs w:val="20"/>
              </w:rPr>
              <w:t>Максимальное</w:t>
            </w:r>
          </w:p>
          <w:p w:rsidR="00F231F8" w:rsidRPr="00F231F8" w:rsidRDefault="00F231F8" w:rsidP="00F231F8">
            <w:pPr>
              <w:spacing w:after="0" w:line="240" w:lineRule="auto"/>
              <w:jc w:val="center"/>
              <w:rPr>
                <w:rFonts w:ascii="Times New Roman" w:eastAsia="Calibri" w:hAnsi="Times New Roman" w:cs="Times New Roman"/>
                <w:i/>
              </w:rPr>
            </w:pPr>
            <w:r w:rsidRPr="00F231F8">
              <w:rPr>
                <w:rFonts w:ascii="Times New Roman" w:eastAsia="Calibri" w:hAnsi="Times New Roman" w:cs="Times New Roman"/>
                <w:sz w:val="20"/>
                <w:szCs w:val="20"/>
              </w:rPr>
              <w:t>количество баллов</w:t>
            </w:r>
          </w:p>
        </w:tc>
        <w:tc>
          <w:tcPr>
            <w:tcW w:w="7017" w:type="dxa"/>
            <w:vAlign w:val="center"/>
          </w:tcPr>
          <w:p w:rsidR="00F231F8" w:rsidRPr="00F231F8" w:rsidRDefault="00F231F8" w:rsidP="00F231F8">
            <w:pPr>
              <w:spacing w:after="0" w:line="240" w:lineRule="auto"/>
              <w:jc w:val="center"/>
              <w:rPr>
                <w:rFonts w:ascii="Times New Roman" w:eastAsia="Calibri" w:hAnsi="Times New Roman" w:cs="Times New Roman"/>
              </w:rPr>
            </w:pPr>
            <w:r w:rsidRPr="00F231F8">
              <w:rPr>
                <w:rFonts w:ascii="Times New Roman" w:eastAsia="Calibri" w:hAnsi="Times New Roman" w:cs="Times New Roman"/>
                <w:i/>
              </w:rPr>
              <w:t>Вариант ответа</w:t>
            </w:r>
          </w:p>
        </w:tc>
        <w:tc>
          <w:tcPr>
            <w:tcW w:w="1386" w:type="dxa"/>
            <w:vAlign w:val="center"/>
          </w:tcPr>
          <w:p w:rsidR="00F231F8" w:rsidRPr="00F231F8" w:rsidRDefault="00F231F8" w:rsidP="00F231F8">
            <w:pPr>
              <w:spacing w:after="0" w:line="240" w:lineRule="auto"/>
              <w:jc w:val="center"/>
              <w:rPr>
                <w:rFonts w:ascii="Times New Roman" w:eastAsia="Calibri" w:hAnsi="Times New Roman" w:cs="Times New Roman"/>
                <w:sz w:val="18"/>
                <w:szCs w:val="18"/>
              </w:rPr>
            </w:pPr>
            <w:r w:rsidRPr="00F231F8">
              <w:rPr>
                <w:rFonts w:ascii="Times New Roman" w:eastAsia="Calibri" w:hAnsi="Times New Roman" w:cs="Times New Roman"/>
                <w:sz w:val="18"/>
                <w:szCs w:val="18"/>
              </w:rPr>
              <w:t>Количество баллов</w:t>
            </w:r>
          </w:p>
          <w:p w:rsidR="00F231F8" w:rsidRPr="00F231F8" w:rsidRDefault="00F231F8" w:rsidP="00F231F8">
            <w:pPr>
              <w:spacing w:after="0" w:line="240" w:lineRule="auto"/>
              <w:jc w:val="center"/>
              <w:rPr>
                <w:rFonts w:ascii="Times New Roman" w:eastAsia="Calibri" w:hAnsi="Times New Roman" w:cs="Times New Roman"/>
                <w:sz w:val="18"/>
                <w:szCs w:val="18"/>
              </w:rPr>
            </w:pPr>
            <w:r w:rsidRPr="00F231F8">
              <w:rPr>
                <w:rFonts w:ascii="Times New Roman" w:eastAsia="Calibri" w:hAnsi="Times New Roman" w:cs="Times New Roman"/>
                <w:sz w:val="18"/>
                <w:szCs w:val="18"/>
              </w:rPr>
              <w:t>за выполненное</w:t>
            </w:r>
          </w:p>
          <w:p w:rsidR="00F231F8" w:rsidRPr="00F231F8" w:rsidRDefault="00F231F8" w:rsidP="00F231F8">
            <w:pPr>
              <w:spacing w:after="0" w:line="240" w:lineRule="auto"/>
              <w:jc w:val="center"/>
              <w:rPr>
                <w:rFonts w:ascii="Times New Roman" w:eastAsia="Calibri" w:hAnsi="Times New Roman" w:cs="Times New Roman"/>
              </w:rPr>
            </w:pPr>
            <w:r w:rsidRPr="00F231F8">
              <w:rPr>
                <w:rFonts w:ascii="Times New Roman" w:eastAsia="Calibri" w:hAnsi="Times New Roman" w:cs="Times New Roman"/>
                <w:sz w:val="18"/>
                <w:szCs w:val="18"/>
              </w:rPr>
              <w:t>задание учеником</w:t>
            </w:r>
          </w:p>
        </w:tc>
      </w:tr>
      <w:tr w:rsidR="00F231F8" w:rsidRPr="00F231F8" w:rsidTr="00F231F8">
        <w:trPr>
          <w:trHeight w:val="48"/>
        </w:trPr>
        <w:tc>
          <w:tcPr>
            <w:tcW w:w="688" w:type="dxa"/>
          </w:tcPr>
          <w:p w:rsidR="00F231F8" w:rsidRPr="00F231F8" w:rsidRDefault="00F231F8" w:rsidP="00F231F8">
            <w:pPr>
              <w:numPr>
                <w:ilvl w:val="0"/>
                <w:numId w:val="3"/>
              </w:numPr>
              <w:spacing w:after="0" w:line="240" w:lineRule="auto"/>
              <w:contextualSpacing/>
              <w:jc w:val="center"/>
              <w:rPr>
                <w:rFonts w:ascii="Times New Roman" w:eastAsia="Calibri" w:hAnsi="Times New Roman" w:cs="Times New Roman"/>
                <w:sz w:val="24"/>
              </w:rPr>
            </w:pPr>
          </w:p>
        </w:tc>
        <w:tc>
          <w:tcPr>
            <w:tcW w:w="716"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1</w:t>
            </w:r>
          </w:p>
        </w:tc>
        <w:tc>
          <w:tcPr>
            <w:tcW w:w="7017" w:type="dxa"/>
          </w:tcPr>
          <w:p w:rsidR="00F231F8" w:rsidRPr="00F231F8" w:rsidRDefault="00F231F8" w:rsidP="00F231F8">
            <w:pPr>
              <w:spacing w:after="0" w:line="240" w:lineRule="auto"/>
              <w:jc w:val="center"/>
              <w:rPr>
                <w:rFonts w:ascii="Times New Roman" w:eastAsia="Calibri" w:hAnsi="Times New Roman" w:cs="Times New Roman"/>
                <w:b/>
                <w:sz w:val="24"/>
                <w:szCs w:val="24"/>
              </w:rPr>
            </w:pPr>
          </w:p>
        </w:tc>
        <w:tc>
          <w:tcPr>
            <w:tcW w:w="1386" w:type="dxa"/>
            <w:vAlign w:val="center"/>
          </w:tcPr>
          <w:p w:rsidR="00F231F8" w:rsidRPr="00F231F8" w:rsidRDefault="00F231F8" w:rsidP="00F231F8">
            <w:pPr>
              <w:spacing w:after="0" w:line="240" w:lineRule="auto"/>
              <w:jc w:val="center"/>
              <w:rPr>
                <w:rFonts w:ascii="Times New Roman" w:eastAsia="Calibri" w:hAnsi="Times New Roman" w:cs="Times New Roman"/>
                <w:sz w:val="24"/>
              </w:rPr>
            </w:pPr>
          </w:p>
        </w:tc>
      </w:tr>
      <w:tr w:rsidR="00F231F8" w:rsidRPr="00F231F8" w:rsidTr="00F231F8">
        <w:trPr>
          <w:trHeight w:val="48"/>
        </w:trPr>
        <w:tc>
          <w:tcPr>
            <w:tcW w:w="688" w:type="dxa"/>
          </w:tcPr>
          <w:p w:rsidR="00F231F8" w:rsidRPr="00F231F8" w:rsidRDefault="00F231F8" w:rsidP="00F231F8">
            <w:pPr>
              <w:numPr>
                <w:ilvl w:val="0"/>
                <w:numId w:val="3"/>
              </w:numPr>
              <w:spacing w:after="0" w:line="240" w:lineRule="auto"/>
              <w:contextualSpacing/>
              <w:jc w:val="center"/>
              <w:rPr>
                <w:rFonts w:ascii="Times New Roman" w:eastAsia="Calibri" w:hAnsi="Times New Roman" w:cs="Times New Roman"/>
                <w:sz w:val="24"/>
              </w:rPr>
            </w:pPr>
          </w:p>
        </w:tc>
        <w:tc>
          <w:tcPr>
            <w:tcW w:w="716"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1</w:t>
            </w:r>
          </w:p>
        </w:tc>
        <w:tc>
          <w:tcPr>
            <w:tcW w:w="7017" w:type="dxa"/>
          </w:tcPr>
          <w:p w:rsidR="00F231F8" w:rsidRPr="00F231F8" w:rsidRDefault="00F231F8" w:rsidP="00F231F8">
            <w:pPr>
              <w:spacing w:after="0" w:line="240" w:lineRule="auto"/>
              <w:jc w:val="center"/>
              <w:rPr>
                <w:rFonts w:ascii="Times New Roman" w:eastAsia="Calibri" w:hAnsi="Times New Roman" w:cs="Times New Roman"/>
                <w:b/>
                <w:sz w:val="24"/>
                <w:szCs w:val="24"/>
              </w:rPr>
            </w:pPr>
          </w:p>
        </w:tc>
        <w:tc>
          <w:tcPr>
            <w:tcW w:w="1386" w:type="dxa"/>
            <w:vAlign w:val="center"/>
          </w:tcPr>
          <w:p w:rsidR="00F231F8" w:rsidRPr="00F231F8" w:rsidRDefault="00F231F8" w:rsidP="00F231F8">
            <w:pPr>
              <w:spacing w:after="0" w:line="240" w:lineRule="auto"/>
              <w:jc w:val="center"/>
              <w:rPr>
                <w:rFonts w:ascii="Times New Roman" w:eastAsia="Calibri" w:hAnsi="Times New Roman" w:cs="Times New Roman"/>
                <w:sz w:val="24"/>
              </w:rPr>
            </w:pPr>
          </w:p>
        </w:tc>
      </w:tr>
      <w:tr w:rsidR="00F231F8" w:rsidRPr="00F231F8" w:rsidTr="00F231F8">
        <w:trPr>
          <w:trHeight w:val="48"/>
        </w:trPr>
        <w:tc>
          <w:tcPr>
            <w:tcW w:w="688" w:type="dxa"/>
          </w:tcPr>
          <w:p w:rsidR="00F231F8" w:rsidRPr="00F231F8" w:rsidRDefault="00F231F8" w:rsidP="00F231F8">
            <w:pPr>
              <w:numPr>
                <w:ilvl w:val="0"/>
                <w:numId w:val="3"/>
              </w:numPr>
              <w:spacing w:after="0" w:line="240" w:lineRule="auto"/>
              <w:contextualSpacing/>
              <w:jc w:val="center"/>
              <w:rPr>
                <w:rFonts w:ascii="Times New Roman" w:eastAsia="Calibri" w:hAnsi="Times New Roman" w:cs="Times New Roman"/>
                <w:sz w:val="24"/>
              </w:rPr>
            </w:pPr>
          </w:p>
        </w:tc>
        <w:tc>
          <w:tcPr>
            <w:tcW w:w="716"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1</w:t>
            </w:r>
          </w:p>
        </w:tc>
        <w:tc>
          <w:tcPr>
            <w:tcW w:w="7017" w:type="dxa"/>
          </w:tcPr>
          <w:p w:rsidR="00F231F8" w:rsidRPr="00F231F8" w:rsidRDefault="00F231F8" w:rsidP="00F231F8">
            <w:pPr>
              <w:spacing w:after="0" w:line="240" w:lineRule="auto"/>
              <w:jc w:val="center"/>
              <w:rPr>
                <w:rFonts w:ascii="Times New Roman" w:eastAsia="Calibri" w:hAnsi="Times New Roman" w:cs="Times New Roman"/>
                <w:b/>
                <w:sz w:val="24"/>
                <w:szCs w:val="24"/>
              </w:rPr>
            </w:pPr>
          </w:p>
        </w:tc>
        <w:tc>
          <w:tcPr>
            <w:tcW w:w="1386" w:type="dxa"/>
            <w:vAlign w:val="center"/>
          </w:tcPr>
          <w:p w:rsidR="00F231F8" w:rsidRPr="00F231F8" w:rsidRDefault="00F231F8" w:rsidP="00F231F8">
            <w:pPr>
              <w:spacing w:after="0" w:line="240" w:lineRule="auto"/>
              <w:jc w:val="center"/>
              <w:rPr>
                <w:rFonts w:ascii="Times New Roman" w:eastAsia="Calibri" w:hAnsi="Times New Roman" w:cs="Times New Roman"/>
                <w:sz w:val="24"/>
              </w:rPr>
            </w:pPr>
          </w:p>
        </w:tc>
      </w:tr>
      <w:tr w:rsidR="00F231F8" w:rsidRPr="00F231F8" w:rsidTr="00F231F8">
        <w:trPr>
          <w:trHeight w:val="48"/>
        </w:trPr>
        <w:tc>
          <w:tcPr>
            <w:tcW w:w="688" w:type="dxa"/>
          </w:tcPr>
          <w:p w:rsidR="00F231F8" w:rsidRPr="00F231F8" w:rsidRDefault="00F231F8" w:rsidP="00F231F8">
            <w:pPr>
              <w:numPr>
                <w:ilvl w:val="0"/>
                <w:numId w:val="3"/>
              </w:numPr>
              <w:spacing w:after="0" w:line="240" w:lineRule="auto"/>
              <w:contextualSpacing/>
              <w:jc w:val="center"/>
              <w:rPr>
                <w:rFonts w:ascii="Times New Roman" w:eastAsia="Calibri" w:hAnsi="Times New Roman" w:cs="Times New Roman"/>
                <w:sz w:val="24"/>
              </w:rPr>
            </w:pPr>
          </w:p>
        </w:tc>
        <w:tc>
          <w:tcPr>
            <w:tcW w:w="716"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1</w:t>
            </w:r>
          </w:p>
        </w:tc>
        <w:tc>
          <w:tcPr>
            <w:tcW w:w="7017" w:type="dxa"/>
          </w:tcPr>
          <w:p w:rsidR="00F231F8" w:rsidRPr="00F231F8" w:rsidRDefault="00F231F8" w:rsidP="00F231F8">
            <w:pPr>
              <w:spacing w:after="0" w:line="240" w:lineRule="auto"/>
              <w:jc w:val="center"/>
              <w:rPr>
                <w:rFonts w:ascii="Times New Roman" w:eastAsia="Calibri" w:hAnsi="Times New Roman" w:cs="Times New Roman"/>
                <w:b/>
                <w:sz w:val="24"/>
                <w:szCs w:val="24"/>
              </w:rPr>
            </w:pPr>
          </w:p>
        </w:tc>
        <w:tc>
          <w:tcPr>
            <w:tcW w:w="1386" w:type="dxa"/>
            <w:vAlign w:val="center"/>
          </w:tcPr>
          <w:p w:rsidR="00F231F8" w:rsidRPr="00F231F8" w:rsidRDefault="00F231F8" w:rsidP="00F231F8">
            <w:pPr>
              <w:spacing w:after="0" w:line="240" w:lineRule="auto"/>
              <w:jc w:val="center"/>
              <w:rPr>
                <w:rFonts w:ascii="Times New Roman" w:eastAsia="Calibri" w:hAnsi="Times New Roman" w:cs="Times New Roman"/>
                <w:sz w:val="24"/>
              </w:rPr>
            </w:pPr>
          </w:p>
        </w:tc>
      </w:tr>
      <w:tr w:rsidR="00F231F8" w:rsidRPr="00F231F8" w:rsidTr="00F231F8">
        <w:trPr>
          <w:trHeight w:val="48"/>
        </w:trPr>
        <w:tc>
          <w:tcPr>
            <w:tcW w:w="688" w:type="dxa"/>
          </w:tcPr>
          <w:p w:rsidR="00F231F8" w:rsidRPr="00F231F8" w:rsidRDefault="00F231F8" w:rsidP="00F231F8">
            <w:pPr>
              <w:numPr>
                <w:ilvl w:val="0"/>
                <w:numId w:val="3"/>
              </w:numPr>
              <w:spacing w:after="0" w:line="240" w:lineRule="auto"/>
              <w:contextualSpacing/>
              <w:jc w:val="center"/>
              <w:rPr>
                <w:rFonts w:ascii="Times New Roman" w:eastAsia="Calibri" w:hAnsi="Times New Roman" w:cs="Times New Roman"/>
                <w:sz w:val="24"/>
              </w:rPr>
            </w:pPr>
          </w:p>
        </w:tc>
        <w:tc>
          <w:tcPr>
            <w:tcW w:w="716"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1</w:t>
            </w:r>
          </w:p>
        </w:tc>
        <w:tc>
          <w:tcPr>
            <w:tcW w:w="7017" w:type="dxa"/>
          </w:tcPr>
          <w:p w:rsidR="00F231F8" w:rsidRPr="00F231F8" w:rsidRDefault="00F231F8" w:rsidP="00F231F8">
            <w:pPr>
              <w:spacing w:after="0" w:line="240" w:lineRule="auto"/>
              <w:jc w:val="center"/>
              <w:rPr>
                <w:rFonts w:ascii="Times New Roman" w:eastAsia="Calibri" w:hAnsi="Times New Roman" w:cs="Times New Roman"/>
                <w:b/>
                <w:sz w:val="24"/>
                <w:szCs w:val="24"/>
              </w:rPr>
            </w:pPr>
          </w:p>
        </w:tc>
        <w:tc>
          <w:tcPr>
            <w:tcW w:w="1386" w:type="dxa"/>
            <w:vAlign w:val="center"/>
          </w:tcPr>
          <w:p w:rsidR="00F231F8" w:rsidRPr="00F231F8" w:rsidRDefault="00F231F8" w:rsidP="00F231F8">
            <w:pPr>
              <w:spacing w:after="0" w:line="240" w:lineRule="auto"/>
              <w:jc w:val="center"/>
              <w:rPr>
                <w:rFonts w:ascii="Times New Roman" w:eastAsia="Calibri" w:hAnsi="Times New Roman" w:cs="Times New Roman"/>
                <w:sz w:val="24"/>
              </w:rPr>
            </w:pPr>
          </w:p>
        </w:tc>
      </w:tr>
      <w:tr w:rsidR="00F231F8" w:rsidRPr="00F231F8" w:rsidTr="00F231F8">
        <w:trPr>
          <w:trHeight w:val="48"/>
        </w:trPr>
        <w:tc>
          <w:tcPr>
            <w:tcW w:w="688" w:type="dxa"/>
          </w:tcPr>
          <w:p w:rsidR="00F231F8" w:rsidRPr="00F231F8" w:rsidRDefault="00F231F8" w:rsidP="00F231F8">
            <w:pPr>
              <w:numPr>
                <w:ilvl w:val="0"/>
                <w:numId w:val="3"/>
              </w:numPr>
              <w:spacing w:after="0" w:line="240" w:lineRule="auto"/>
              <w:contextualSpacing/>
              <w:jc w:val="center"/>
              <w:rPr>
                <w:rFonts w:ascii="Times New Roman" w:eastAsia="Calibri" w:hAnsi="Times New Roman" w:cs="Times New Roman"/>
                <w:sz w:val="24"/>
              </w:rPr>
            </w:pPr>
          </w:p>
        </w:tc>
        <w:tc>
          <w:tcPr>
            <w:tcW w:w="716"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1</w:t>
            </w:r>
          </w:p>
        </w:tc>
        <w:tc>
          <w:tcPr>
            <w:tcW w:w="7017" w:type="dxa"/>
          </w:tcPr>
          <w:p w:rsidR="00F231F8" w:rsidRPr="00F231F8" w:rsidRDefault="00F231F8" w:rsidP="00F231F8">
            <w:pPr>
              <w:spacing w:after="0" w:line="240" w:lineRule="auto"/>
              <w:jc w:val="center"/>
              <w:rPr>
                <w:rFonts w:ascii="Times New Roman" w:eastAsia="Calibri" w:hAnsi="Times New Roman" w:cs="Times New Roman"/>
                <w:b/>
                <w:sz w:val="24"/>
                <w:szCs w:val="24"/>
              </w:rPr>
            </w:pPr>
          </w:p>
        </w:tc>
        <w:tc>
          <w:tcPr>
            <w:tcW w:w="1386" w:type="dxa"/>
            <w:vAlign w:val="center"/>
          </w:tcPr>
          <w:p w:rsidR="00F231F8" w:rsidRPr="00F231F8" w:rsidRDefault="00F231F8" w:rsidP="00F231F8">
            <w:pPr>
              <w:spacing w:after="0" w:line="240" w:lineRule="auto"/>
              <w:jc w:val="center"/>
              <w:rPr>
                <w:rFonts w:ascii="Times New Roman" w:eastAsia="Calibri" w:hAnsi="Times New Roman" w:cs="Times New Roman"/>
                <w:sz w:val="24"/>
              </w:rPr>
            </w:pPr>
          </w:p>
        </w:tc>
      </w:tr>
      <w:tr w:rsidR="00F231F8" w:rsidRPr="00F231F8" w:rsidTr="00F231F8">
        <w:trPr>
          <w:trHeight w:val="48"/>
        </w:trPr>
        <w:tc>
          <w:tcPr>
            <w:tcW w:w="688" w:type="dxa"/>
          </w:tcPr>
          <w:p w:rsidR="00F231F8" w:rsidRPr="00F231F8" w:rsidRDefault="00F231F8" w:rsidP="00F231F8">
            <w:pPr>
              <w:numPr>
                <w:ilvl w:val="0"/>
                <w:numId w:val="3"/>
              </w:numPr>
              <w:spacing w:after="0" w:line="240" w:lineRule="auto"/>
              <w:contextualSpacing/>
              <w:jc w:val="center"/>
              <w:rPr>
                <w:rFonts w:ascii="Times New Roman" w:eastAsia="Calibri" w:hAnsi="Times New Roman" w:cs="Times New Roman"/>
                <w:sz w:val="24"/>
                <w:szCs w:val="24"/>
              </w:rPr>
            </w:pPr>
          </w:p>
        </w:tc>
        <w:tc>
          <w:tcPr>
            <w:tcW w:w="716"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2</w:t>
            </w:r>
          </w:p>
        </w:tc>
        <w:tc>
          <w:tcPr>
            <w:tcW w:w="7017" w:type="dxa"/>
          </w:tcPr>
          <w:p w:rsidR="00F231F8" w:rsidRPr="00F231F8" w:rsidRDefault="00F231F8" w:rsidP="00F231F8">
            <w:pPr>
              <w:spacing w:after="0" w:line="240" w:lineRule="auto"/>
              <w:jc w:val="center"/>
              <w:rPr>
                <w:rFonts w:ascii="Times New Roman" w:eastAsia="Calibri" w:hAnsi="Times New Roman" w:cs="Times New Roman"/>
                <w:b/>
                <w:sz w:val="24"/>
                <w:szCs w:val="24"/>
              </w:rPr>
            </w:pPr>
          </w:p>
        </w:tc>
        <w:tc>
          <w:tcPr>
            <w:tcW w:w="1386" w:type="dxa"/>
            <w:vAlign w:val="center"/>
          </w:tcPr>
          <w:p w:rsidR="00F231F8" w:rsidRPr="00F231F8" w:rsidRDefault="00F231F8" w:rsidP="00F231F8">
            <w:pPr>
              <w:spacing w:after="0" w:line="240" w:lineRule="auto"/>
              <w:jc w:val="center"/>
              <w:rPr>
                <w:rFonts w:ascii="Times New Roman" w:eastAsia="Calibri" w:hAnsi="Times New Roman" w:cs="Times New Roman"/>
                <w:sz w:val="24"/>
                <w:szCs w:val="24"/>
              </w:rPr>
            </w:pPr>
          </w:p>
        </w:tc>
      </w:tr>
      <w:tr w:rsidR="00F231F8" w:rsidRPr="00F231F8" w:rsidTr="00F231F8">
        <w:trPr>
          <w:trHeight w:val="48"/>
        </w:trPr>
        <w:tc>
          <w:tcPr>
            <w:tcW w:w="688" w:type="dxa"/>
          </w:tcPr>
          <w:p w:rsidR="00F231F8" w:rsidRPr="00F231F8" w:rsidRDefault="00F231F8" w:rsidP="00F231F8">
            <w:pPr>
              <w:numPr>
                <w:ilvl w:val="0"/>
                <w:numId w:val="3"/>
              </w:numPr>
              <w:spacing w:after="0" w:line="240" w:lineRule="auto"/>
              <w:contextualSpacing/>
              <w:jc w:val="center"/>
              <w:rPr>
                <w:rFonts w:ascii="Times New Roman" w:eastAsia="Calibri" w:hAnsi="Times New Roman" w:cs="Times New Roman"/>
                <w:sz w:val="24"/>
                <w:szCs w:val="24"/>
              </w:rPr>
            </w:pPr>
          </w:p>
        </w:tc>
        <w:tc>
          <w:tcPr>
            <w:tcW w:w="716"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2</w:t>
            </w:r>
          </w:p>
        </w:tc>
        <w:tc>
          <w:tcPr>
            <w:tcW w:w="7017" w:type="dxa"/>
          </w:tcPr>
          <w:p w:rsidR="00F231F8" w:rsidRPr="00F231F8" w:rsidRDefault="00F231F8" w:rsidP="00F231F8">
            <w:pPr>
              <w:spacing w:after="0" w:line="240" w:lineRule="auto"/>
              <w:jc w:val="center"/>
              <w:rPr>
                <w:rFonts w:ascii="Times New Roman" w:eastAsia="Calibri" w:hAnsi="Times New Roman" w:cs="Times New Roman"/>
                <w:b/>
                <w:sz w:val="24"/>
                <w:szCs w:val="24"/>
              </w:rPr>
            </w:pPr>
          </w:p>
        </w:tc>
        <w:tc>
          <w:tcPr>
            <w:tcW w:w="1386" w:type="dxa"/>
            <w:vAlign w:val="center"/>
          </w:tcPr>
          <w:p w:rsidR="00F231F8" w:rsidRPr="00F231F8" w:rsidRDefault="00F231F8" w:rsidP="00F231F8">
            <w:pPr>
              <w:spacing w:after="0" w:line="240" w:lineRule="auto"/>
              <w:jc w:val="center"/>
              <w:rPr>
                <w:rFonts w:ascii="Times New Roman" w:eastAsia="Calibri" w:hAnsi="Times New Roman" w:cs="Times New Roman"/>
                <w:sz w:val="24"/>
                <w:szCs w:val="24"/>
              </w:rPr>
            </w:pPr>
          </w:p>
        </w:tc>
      </w:tr>
      <w:tr w:rsidR="00F231F8" w:rsidRPr="00F231F8" w:rsidTr="00F231F8">
        <w:trPr>
          <w:trHeight w:val="48"/>
        </w:trPr>
        <w:tc>
          <w:tcPr>
            <w:tcW w:w="688" w:type="dxa"/>
          </w:tcPr>
          <w:p w:rsidR="00F231F8" w:rsidRPr="00F231F8" w:rsidRDefault="00F231F8" w:rsidP="00F231F8">
            <w:pPr>
              <w:numPr>
                <w:ilvl w:val="0"/>
                <w:numId w:val="3"/>
              </w:numPr>
              <w:spacing w:after="0" w:line="240" w:lineRule="auto"/>
              <w:contextualSpacing/>
              <w:jc w:val="center"/>
              <w:rPr>
                <w:rFonts w:ascii="Times New Roman" w:eastAsia="Calibri" w:hAnsi="Times New Roman" w:cs="Times New Roman"/>
                <w:sz w:val="24"/>
                <w:szCs w:val="24"/>
              </w:rPr>
            </w:pPr>
          </w:p>
        </w:tc>
        <w:tc>
          <w:tcPr>
            <w:tcW w:w="716"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2</w:t>
            </w:r>
          </w:p>
        </w:tc>
        <w:tc>
          <w:tcPr>
            <w:tcW w:w="7017" w:type="dxa"/>
          </w:tcPr>
          <w:p w:rsidR="00F231F8" w:rsidRPr="00F231F8" w:rsidRDefault="00F231F8" w:rsidP="00F231F8">
            <w:pPr>
              <w:spacing w:after="0" w:line="240" w:lineRule="auto"/>
              <w:jc w:val="center"/>
              <w:rPr>
                <w:rFonts w:ascii="Times New Roman" w:eastAsia="Calibri" w:hAnsi="Times New Roman" w:cs="Times New Roman"/>
                <w:b/>
                <w:sz w:val="24"/>
                <w:szCs w:val="24"/>
              </w:rPr>
            </w:pPr>
          </w:p>
        </w:tc>
        <w:tc>
          <w:tcPr>
            <w:tcW w:w="1386" w:type="dxa"/>
            <w:vAlign w:val="center"/>
          </w:tcPr>
          <w:p w:rsidR="00F231F8" w:rsidRPr="00F231F8" w:rsidRDefault="00F231F8" w:rsidP="00F231F8">
            <w:pPr>
              <w:spacing w:after="0" w:line="240" w:lineRule="auto"/>
              <w:jc w:val="center"/>
              <w:rPr>
                <w:rFonts w:ascii="Times New Roman" w:eastAsia="Calibri" w:hAnsi="Times New Roman" w:cs="Times New Roman"/>
                <w:sz w:val="24"/>
                <w:szCs w:val="24"/>
              </w:rPr>
            </w:pPr>
          </w:p>
        </w:tc>
      </w:tr>
      <w:tr w:rsidR="00F231F8" w:rsidRPr="00F231F8" w:rsidTr="00F231F8">
        <w:trPr>
          <w:trHeight w:val="48"/>
        </w:trPr>
        <w:tc>
          <w:tcPr>
            <w:tcW w:w="688" w:type="dxa"/>
          </w:tcPr>
          <w:p w:rsidR="00F231F8" w:rsidRPr="00F231F8" w:rsidRDefault="00F231F8" w:rsidP="00F231F8">
            <w:pPr>
              <w:numPr>
                <w:ilvl w:val="0"/>
                <w:numId w:val="3"/>
              </w:numPr>
              <w:spacing w:after="0" w:line="240" w:lineRule="auto"/>
              <w:contextualSpacing/>
              <w:jc w:val="center"/>
              <w:rPr>
                <w:rFonts w:ascii="Times New Roman" w:eastAsia="Calibri" w:hAnsi="Times New Roman" w:cs="Times New Roman"/>
                <w:sz w:val="24"/>
                <w:szCs w:val="24"/>
              </w:rPr>
            </w:pPr>
          </w:p>
        </w:tc>
        <w:tc>
          <w:tcPr>
            <w:tcW w:w="716"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2</w:t>
            </w:r>
          </w:p>
        </w:tc>
        <w:tc>
          <w:tcPr>
            <w:tcW w:w="7017" w:type="dxa"/>
          </w:tcPr>
          <w:p w:rsidR="00F231F8" w:rsidRPr="00F231F8" w:rsidRDefault="00F231F8" w:rsidP="00F231F8">
            <w:pPr>
              <w:spacing w:after="0" w:line="240" w:lineRule="auto"/>
              <w:jc w:val="center"/>
              <w:rPr>
                <w:rFonts w:ascii="Times New Roman" w:eastAsia="Calibri" w:hAnsi="Times New Roman" w:cs="Times New Roman"/>
                <w:b/>
                <w:sz w:val="24"/>
                <w:szCs w:val="24"/>
              </w:rPr>
            </w:pPr>
          </w:p>
        </w:tc>
        <w:tc>
          <w:tcPr>
            <w:tcW w:w="1386" w:type="dxa"/>
            <w:vAlign w:val="center"/>
          </w:tcPr>
          <w:p w:rsidR="00F231F8" w:rsidRPr="00F231F8" w:rsidRDefault="00F231F8" w:rsidP="00F231F8">
            <w:pPr>
              <w:spacing w:after="0" w:line="240" w:lineRule="auto"/>
              <w:jc w:val="center"/>
              <w:rPr>
                <w:rFonts w:ascii="Times New Roman" w:eastAsia="Calibri" w:hAnsi="Times New Roman" w:cs="Times New Roman"/>
                <w:sz w:val="24"/>
                <w:szCs w:val="24"/>
              </w:rPr>
            </w:pPr>
          </w:p>
        </w:tc>
      </w:tr>
      <w:tr w:rsidR="00F231F8" w:rsidRPr="00F231F8" w:rsidTr="00F231F8">
        <w:trPr>
          <w:trHeight w:val="48"/>
        </w:trPr>
        <w:tc>
          <w:tcPr>
            <w:tcW w:w="688"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11.</w:t>
            </w:r>
          </w:p>
        </w:tc>
        <w:tc>
          <w:tcPr>
            <w:tcW w:w="716"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3</w:t>
            </w:r>
          </w:p>
        </w:tc>
        <w:tc>
          <w:tcPr>
            <w:tcW w:w="7017" w:type="dxa"/>
          </w:tcPr>
          <w:p w:rsidR="00F231F8" w:rsidRDefault="00F231F8" w:rsidP="00F231F8">
            <w:pPr>
              <w:spacing w:after="0" w:line="240" w:lineRule="auto"/>
              <w:jc w:val="center"/>
              <w:rPr>
                <w:rFonts w:ascii="Times New Roman" w:eastAsia="Calibri" w:hAnsi="Times New Roman" w:cs="Times New Roman"/>
                <w:i/>
                <w:sz w:val="24"/>
                <w:szCs w:val="24"/>
              </w:rPr>
            </w:pPr>
            <w:r w:rsidRPr="00F231F8">
              <w:rPr>
                <w:rFonts w:ascii="Times New Roman" w:eastAsia="Calibri" w:hAnsi="Times New Roman" w:cs="Times New Roman"/>
                <w:i/>
                <w:sz w:val="24"/>
                <w:szCs w:val="24"/>
              </w:rPr>
              <w:t>_________________________</w:t>
            </w:r>
            <w:r>
              <w:rPr>
                <w:rFonts w:ascii="Times New Roman" w:eastAsia="Calibri" w:hAnsi="Times New Roman" w:cs="Times New Roman"/>
                <w:i/>
                <w:sz w:val="24"/>
                <w:szCs w:val="24"/>
              </w:rPr>
              <w:t>_____________________________</w:t>
            </w:r>
            <w:r w:rsidRPr="00F231F8">
              <w:rPr>
                <w:rFonts w:ascii="Times New Roman" w:eastAsia="Calibri" w:hAnsi="Times New Roman" w:cs="Times New Roman"/>
                <w:i/>
                <w:sz w:val="24"/>
                <w:szCs w:val="24"/>
              </w:rPr>
              <w:t>_____________________________________________________</w:t>
            </w:r>
            <w:r>
              <w:rPr>
                <w:rFonts w:ascii="Times New Roman" w:eastAsia="Calibri" w:hAnsi="Times New Roman" w:cs="Times New Roman"/>
                <w:i/>
                <w:sz w:val="24"/>
                <w:szCs w:val="24"/>
              </w:rPr>
              <w:t>____</w:t>
            </w:r>
            <w:r w:rsidRPr="00F231F8">
              <w:rPr>
                <w:rFonts w:ascii="Times New Roman" w:eastAsia="Calibri" w:hAnsi="Times New Roman" w:cs="Times New Roman"/>
                <w:i/>
                <w:sz w:val="24"/>
                <w:szCs w:val="24"/>
              </w:rPr>
              <w:t>_</w:t>
            </w:r>
          </w:p>
          <w:p w:rsidR="00F231F8" w:rsidRPr="00F231F8" w:rsidRDefault="00F231F8" w:rsidP="00F231F8">
            <w:pPr>
              <w:spacing w:after="0" w:line="240" w:lineRule="auto"/>
              <w:jc w:val="center"/>
              <w:rPr>
                <w:rFonts w:ascii="Times New Roman" w:eastAsia="Calibri" w:hAnsi="Times New Roman" w:cs="Times New Roman"/>
                <w:i/>
                <w:sz w:val="24"/>
                <w:szCs w:val="24"/>
              </w:rPr>
            </w:pPr>
          </w:p>
        </w:tc>
        <w:tc>
          <w:tcPr>
            <w:tcW w:w="1386" w:type="dxa"/>
          </w:tcPr>
          <w:p w:rsidR="00F231F8" w:rsidRPr="00F231F8" w:rsidRDefault="00F231F8" w:rsidP="00F231F8">
            <w:pPr>
              <w:spacing w:after="0" w:line="240" w:lineRule="auto"/>
              <w:jc w:val="center"/>
              <w:rPr>
                <w:rFonts w:ascii="Times New Roman" w:eastAsia="Calibri" w:hAnsi="Times New Roman" w:cs="Times New Roman"/>
                <w:sz w:val="24"/>
                <w:szCs w:val="24"/>
              </w:rPr>
            </w:pPr>
          </w:p>
        </w:tc>
      </w:tr>
      <w:tr w:rsidR="00F231F8" w:rsidRPr="00F231F8" w:rsidTr="00F231F8">
        <w:trPr>
          <w:trHeight w:val="44"/>
        </w:trPr>
        <w:tc>
          <w:tcPr>
            <w:tcW w:w="688"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12.</w:t>
            </w:r>
          </w:p>
          <w:p w:rsidR="00F231F8" w:rsidRPr="00F231F8" w:rsidRDefault="00F231F8" w:rsidP="00F231F8">
            <w:pPr>
              <w:spacing w:after="0" w:line="240" w:lineRule="auto"/>
              <w:jc w:val="center"/>
              <w:rPr>
                <w:rFonts w:ascii="Times New Roman" w:eastAsia="Calibri" w:hAnsi="Times New Roman" w:cs="Times New Roman"/>
                <w:sz w:val="24"/>
                <w:szCs w:val="24"/>
              </w:rPr>
            </w:pPr>
          </w:p>
        </w:tc>
        <w:tc>
          <w:tcPr>
            <w:tcW w:w="716" w:type="dxa"/>
          </w:tcPr>
          <w:p w:rsidR="00F231F8" w:rsidRPr="00F231F8" w:rsidRDefault="00F231F8" w:rsidP="00F231F8">
            <w:pPr>
              <w:spacing w:after="0" w:line="240" w:lineRule="auto"/>
              <w:jc w:val="center"/>
              <w:rPr>
                <w:rFonts w:ascii="Times New Roman" w:eastAsia="Calibri" w:hAnsi="Times New Roman" w:cs="Times New Roman"/>
                <w:sz w:val="24"/>
                <w:szCs w:val="24"/>
              </w:rPr>
            </w:pPr>
            <w:r w:rsidRPr="00F231F8">
              <w:rPr>
                <w:rFonts w:ascii="Times New Roman" w:eastAsia="Calibri" w:hAnsi="Times New Roman" w:cs="Times New Roman"/>
                <w:sz w:val="24"/>
                <w:szCs w:val="24"/>
              </w:rPr>
              <w:t>3</w:t>
            </w:r>
          </w:p>
        </w:tc>
        <w:tc>
          <w:tcPr>
            <w:tcW w:w="7017" w:type="dxa"/>
          </w:tcPr>
          <w:p w:rsidR="00F231F8" w:rsidRPr="00F231F8" w:rsidRDefault="00F231F8" w:rsidP="00F231F8">
            <w:pPr>
              <w:spacing w:after="0" w:line="240" w:lineRule="auto"/>
              <w:jc w:val="center"/>
              <w:rPr>
                <w:rFonts w:ascii="Times New Roman" w:eastAsia="Calibri" w:hAnsi="Times New Roman" w:cs="Times New Roman"/>
                <w:i/>
                <w:sz w:val="24"/>
                <w:szCs w:val="24"/>
              </w:rPr>
            </w:pPr>
            <w:r w:rsidRPr="00F231F8">
              <w:rPr>
                <w:rFonts w:ascii="Times New Roman" w:eastAsia="Calibri" w:hAnsi="Times New Roman" w:cs="Times New Roman"/>
                <w:i/>
                <w:sz w:val="24"/>
                <w:szCs w:val="24"/>
              </w:rPr>
              <w:t>________________________</w:t>
            </w:r>
            <w:r>
              <w:rPr>
                <w:rFonts w:ascii="Times New Roman" w:eastAsia="Calibri" w:hAnsi="Times New Roman" w:cs="Times New Roman"/>
                <w:i/>
                <w:sz w:val="24"/>
                <w:szCs w:val="24"/>
              </w:rPr>
              <w:t>______________________________</w:t>
            </w:r>
            <w:r w:rsidRPr="00F231F8">
              <w:rPr>
                <w:rFonts w:ascii="Times New Roman" w:eastAsia="Calibri" w:hAnsi="Times New Roman" w:cs="Times New Roman"/>
                <w:i/>
                <w:sz w:val="24"/>
                <w:szCs w:val="24"/>
              </w:rPr>
              <w:t>_________________________________________________</w:t>
            </w:r>
            <w:r>
              <w:rPr>
                <w:rFonts w:ascii="Times New Roman" w:eastAsia="Calibri" w:hAnsi="Times New Roman" w:cs="Times New Roman"/>
                <w:i/>
                <w:sz w:val="24"/>
                <w:szCs w:val="24"/>
              </w:rPr>
              <w:t>____</w:t>
            </w:r>
            <w:r w:rsidRPr="00F231F8">
              <w:rPr>
                <w:rFonts w:ascii="Times New Roman" w:eastAsia="Calibri" w:hAnsi="Times New Roman" w:cs="Times New Roman"/>
                <w:i/>
                <w:sz w:val="24"/>
                <w:szCs w:val="24"/>
              </w:rPr>
              <w:t>_____</w:t>
            </w:r>
          </w:p>
        </w:tc>
        <w:tc>
          <w:tcPr>
            <w:tcW w:w="1386" w:type="dxa"/>
          </w:tcPr>
          <w:p w:rsidR="00F231F8" w:rsidRPr="00F231F8" w:rsidRDefault="00F231F8" w:rsidP="00F231F8">
            <w:pPr>
              <w:spacing w:after="0" w:line="240" w:lineRule="auto"/>
              <w:jc w:val="center"/>
              <w:rPr>
                <w:rFonts w:ascii="Times New Roman" w:eastAsia="Calibri" w:hAnsi="Times New Roman" w:cs="Times New Roman"/>
                <w:sz w:val="24"/>
                <w:szCs w:val="24"/>
              </w:rPr>
            </w:pPr>
          </w:p>
        </w:tc>
      </w:tr>
      <w:tr w:rsidR="00F231F8" w:rsidRPr="00F231F8" w:rsidTr="00F231F8">
        <w:trPr>
          <w:trHeight w:val="111"/>
        </w:trPr>
        <w:tc>
          <w:tcPr>
            <w:tcW w:w="688" w:type="dxa"/>
          </w:tcPr>
          <w:p w:rsidR="00F231F8" w:rsidRPr="00F231F8" w:rsidRDefault="00F231F8" w:rsidP="00F231F8">
            <w:pPr>
              <w:spacing w:after="0" w:line="240" w:lineRule="auto"/>
              <w:jc w:val="center"/>
              <w:rPr>
                <w:rFonts w:ascii="Times New Roman" w:eastAsia="Calibri" w:hAnsi="Times New Roman" w:cs="Times New Roman"/>
                <w:i/>
                <w:sz w:val="24"/>
                <w:szCs w:val="24"/>
              </w:rPr>
            </w:pPr>
          </w:p>
          <w:p w:rsidR="00F231F8" w:rsidRPr="00F231F8" w:rsidRDefault="00F231F8" w:rsidP="00F231F8">
            <w:pPr>
              <w:spacing w:after="0" w:line="240" w:lineRule="auto"/>
              <w:jc w:val="center"/>
              <w:rPr>
                <w:rFonts w:ascii="Times New Roman" w:eastAsia="Calibri" w:hAnsi="Times New Roman" w:cs="Times New Roman"/>
                <w:i/>
                <w:sz w:val="24"/>
                <w:szCs w:val="24"/>
              </w:rPr>
            </w:pPr>
            <w:r w:rsidRPr="00F231F8">
              <w:rPr>
                <w:rFonts w:ascii="Times New Roman" w:eastAsia="Calibri" w:hAnsi="Times New Roman" w:cs="Times New Roman"/>
                <w:i/>
                <w:sz w:val="24"/>
                <w:szCs w:val="24"/>
              </w:rPr>
              <w:t>Итого баллов:</w:t>
            </w:r>
          </w:p>
        </w:tc>
        <w:tc>
          <w:tcPr>
            <w:tcW w:w="716" w:type="dxa"/>
          </w:tcPr>
          <w:p w:rsidR="00F231F8" w:rsidRPr="00F231F8" w:rsidRDefault="00F231F8" w:rsidP="00F231F8">
            <w:pPr>
              <w:spacing w:after="0" w:line="240" w:lineRule="auto"/>
              <w:jc w:val="center"/>
              <w:rPr>
                <w:rFonts w:ascii="Times New Roman" w:eastAsia="Calibri" w:hAnsi="Times New Roman" w:cs="Times New Roman"/>
                <w:i/>
                <w:sz w:val="24"/>
                <w:szCs w:val="24"/>
              </w:rPr>
            </w:pPr>
          </w:p>
          <w:p w:rsidR="00F231F8" w:rsidRPr="00F231F8" w:rsidRDefault="00F231F8" w:rsidP="00F231F8">
            <w:pPr>
              <w:spacing w:after="0" w:line="240" w:lineRule="auto"/>
              <w:jc w:val="center"/>
              <w:rPr>
                <w:rFonts w:ascii="Times New Roman" w:eastAsia="Calibri" w:hAnsi="Times New Roman" w:cs="Times New Roman"/>
                <w:i/>
                <w:sz w:val="24"/>
                <w:szCs w:val="24"/>
              </w:rPr>
            </w:pPr>
            <w:r w:rsidRPr="00F231F8">
              <w:rPr>
                <w:rFonts w:ascii="Times New Roman" w:eastAsia="Calibri" w:hAnsi="Times New Roman" w:cs="Times New Roman"/>
                <w:i/>
                <w:sz w:val="24"/>
                <w:szCs w:val="24"/>
              </w:rPr>
              <w:t>20</w:t>
            </w:r>
          </w:p>
        </w:tc>
        <w:tc>
          <w:tcPr>
            <w:tcW w:w="7017" w:type="dxa"/>
          </w:tcPr>
          <w:p w:rsidR="00F231F8" w:rsidRPr="00F231F8" w:rsidRDefault="00F231F8" w:rsidP="00F231F8">
            <w:pPr>
              <w:spacing w:after="0" w:line="240" w:lineRule="auto"/>
              <w:jc w:val="center"/>
              <w:rPr>
                <w:rFonts w:ascii="Times New Roman" w:eastAsia="Calibri" w:hAnsi="Times New Roman" w:cs="Times New Roman"/>
                <w:i/>
                <w:sz w:val="24"/>
                <w:szCs w:val="24"/>
              </w:rPr>
            </w:pPr>
          </w:p>
          <w:p w:rsidR="00F231F8" w:rsidRPr="00F231F8" w:rsidRDefault="00F231F8" w:rsidP="00F231F8">
            <w:pPr>
              <w:spacing w:after="0" w:line="240" w:lineRule="auto"/>
              <w:jc w:val="center"/>
              <w:rPr>
                <w:rFonts w:ascii="Times New Roman" w:eastAsia="Calibri" w:hAnsi="Times New Roman" w:cs="Times New Roman"/>
                <w:i/>
                <w:sz w:val="24"/>
                <w:szCs w:val="24"/>
              </w:rPr>
            </w:pPr>
          </w:p>
          <w:p w:rsidR="00F231F8" w:rsidRPr="00F231F8" w:rsidRDefault="00F231F8" w:rsidP="00F231F8">
            <w:pPr>
              <w:spacing w:after="0" w:line="240" w:lineRule="auto"/>
              <w:jc w:val="center"/>
              <w:rPr>
                <w:rFonts w:ascii="Times New Roman" w:eastAsia="Calibri" w:hAnsi="Times New Roman" w:cs="Times New Roman"/>
                <w:i/>
                <w:sz w:val="24"/>
                <w:szCs w:val="24"/>
              </w:rPr>
            </w:pPr>
          </w:p>
        </w:tc>
        <w:tc>
          <w:tcPr>
            <w:tcW w:w="1386" w:type="dxa"/>
          </w:tcPr>
          <w:p w:rsidR="00F231F8" w:rsidRPr="00F231F8" w:rsidRDefault="00F231F8" w:rsidP="00F231F8">
            <w:pPr>
              <w:spacing w:after="0" w:line="240" w:lineRule="auto"/>
              <w:jc w:val="center"/>
              <w:rPr>
                <w:rFonts w:ascii="Times New Roman" w:eastAsia="Calibri" w:hAnsi="Times New Roman" w:cs="Times New Roman"/>
                <w:sz w:val="24"/>
                <w:szCs w:val="24"/>
              </w:rPr>
            </w:pPr>
          </w:p>
        </w:tc>
      </w:tr>
    </w:tbl>
    <w:p w:rsidR="00F231F8" w:rsidRPr="00D41B5D" w:rsidRDefault="00F231F8" w:rsidP="002300A0">
      <w:pPr>
        <w:rPr>
          <w:rFonts w:ascii="Times New Roman" w:eastAsia="Calibri" w:hAnsi="Times New Roman" w:cs="Times New Roman"/>
          <w:sz w:val="24"/>
          <w:szCs w:val="24"/>
        </w:rPr>
      </w:pPr>
    </w:p>
    <w:p w:rsidR="00D41B5D" w:rsidRDefault="00047D24" w:rsidP="00047D24">
      <w:pPr>
        <w:spacing w:after="0" w:line="240" w:lineRule="auto"/>
        <w:jc w:val="center"/>
        <w:rPr>
          <w:sz w:val="24"/>
          <w:szCs w:val="24"/>
        </w:rPr>
      </w:pPr>
      <w:r w:rsidRPr="00D41B5D">
        <w:rPr>
          <w:sz w:val="24"/>
          <w:szCs w:val="24"/>
        </w:rPr>
        <w:tab/>
      </w:r>
    </w:p>
    <w:p w:rsidR="00047D24" w:rsidRPr="00D41B5D" w:rsidRDefault="00D41B5D" w:rsidP="00047D24">
      <w:pPr>
        <w:spacing w:after="0" w:line="240" w:lineRule="auto"/>
        <w:jc w:val="center"/>
        <w:rPr>
          <w:rFonts w:ascii="Times New Roman" w:eastAsia="Calibri" w:hAnsi="Times New Roman" w:cs="Times New Roman"/>
          <w:b/>
          <w:sz w:val="24"/>
          <w:szCs w:val="24"/>
        </w:rPr>
      </w:pPr>
      <w:r w:rsidRPr="00D41B5D">
        <w:rPr>
          <w:rFonts w:ascii="Times New Roman" w:eastAsia="Times New Roman" w:hAnsi="Times New Roman" w:cs="Times New Roman"/>
          <w:b/>
          <w:sz w:val="24"/>
          <w:szCs w:val="24"/>
          <w:lang w:eastAsia="ru-RU"/>
        </w:rPr>
        <w:t>Спецификация</w:t>
      </w:r>
      <w:r w:rsidRPr="00D41B5D">
        <w:rPr>
          <w:rFonts w:ascii="Times New Roman" w:eastAsia="Calibri" w:hAnsi="Times New Roman" w:cs="Times New Roman"/>
          <w:b/>
          <w:sz w:val="24"/>
          <w:szCs w:val="24"/>
        </w:rPr>
        <w:t xml:space="preserve"> </w:t>
      </w:r>
    </w:p>
    <w:p w:rsidR="00047D24" w:rsidRPr="00D41B5D" w:rsidRDefault="00047D24" w:rsidP="00047D24">
      <w:pPr>
        <w:spacing w:after="0" w:line="240" w:lineRule="auto"/>
        <w:jc w:val="center"/>
        <w:rPr>
          <w:rFonts w:ascii="Times New Roman" w:eastAsia="Times New Roman" w:hAnsi="Times New Roman" w:cs="Times New Roman"/>
          <w:b/>
          <w:sz w:val="24"/>
          <w:szCs w:val="24"/>
          <w:lang w:eastAsia="ru-RU"/>
        </w:rPr>
      </w:pPr>
      <w:r w:rsidRPr="00D41B5D">
        <w:rPr>
          <w:rFonts w:ascii="Times New Roman" w:eastAsia="Times New Roman" w:hAnsi="Times New Roman" w:cs="Times New Roman"/>
          <w:b/>
          <w:sz w:val="24"/>
          <w:szCs w:val="24"/>
          <w:u w:val="single"/>
          <w:lang w:eastAsia="ru-RU"/>
        </w:rPr>
        <w:t>по физике</w:t>
      </w:r>
      <w:r w:rsidRPr="00D41B5D">
        <w:rPr>
          <w:rFonts w:ascii="Times New Roman" w:eastAsia="Times New Roman" w:hAnsi="Times New Roman" w:cs="Times New Roman"/>
          <w:b/>
          <w:sz w:val="24"/>
          <w:szCs w:val="24"/>
          <w:lang w:eastAsia="ru-RU"/>
        </w:rPr>
        <w:t xml:space="preserve"> для проведения индивидуального отбора в 10  профильный класс </w:t>
      </w:r>
    </w:p>
    <w:p w:rsidR="00047D24" w:rsidRPr="00047D24" w:rsidRDefault="00047D24" w:rsidP="00047D24">
      <w:pPr>
        <w:spacing w:after="0" w:line="240" w:lineRule="auto"/>
        <w:jc w:val="center"/>
        <w:rPr>
          <w:rFonts w:ascii="Times New Roman" w:eastAsia="Calibri" w:hAnsi="Times New Roman" w:cs="Times New Roman"/>
          <w:b/>
          <w:sz w:val="24"/>
          <w:szCs w:val="24"/>
        </w:rPr>
      </w:pPr>
      <w:r w:rsidRPr="00D41B5D">
        <w:rPr>
          <w:rFonts w:ascii="Times New Roman" w:eastAsia="Times New Roman" w:hAnsi="Times New Roman" w:cs="Times New Roman"/>
          <w:b/>
          <w:sz w:val="24"/>
          <w:szCs w:val="24"/>
          <w:lang w:eastAsia="ru-RU"/>
        </w:rPr>
        <w:t>на 201</w:t>
      </w:r>
      <w:r w:rsidR="00FF00C6">
        <w:rPr>
          <w:rFonts w:ascii="Times New Roman" w:eastAsia="Times New Roman" w:hAnsi="Times New Roman" w:cs="Times New Roman"/>
          <w:b/>
          <w:sz w:val="24"/>
          <w:szCs w:val="24"/>
          <w:lang w:eastAsia="ru-RU"/>
        </w:rPr>
        <w:t>8</w:t>
      </w:r>
      <w:r w:rsidRPr="00D41B5D">
        <w:rPr>
          <w:rFonts w:ascii="Times New Roman" w:eastAsia="Times New Roman" w:hAnsi="Times New Roman" w:cs="Times New Roman"/>
          <w:b/>
          <w:sz w:val="24"/>
          <w:szCs w:val="24"/>
          <w:lang w:eastAsia="ru-RU"/>
        </w:rPr>
        <w:t>-201</w:t>
      </w:r>
      <w:r w:rsidR="00FF00C6">
        <w:rPr>
          <w:rFonts w:ascii="Times New Roman" w:eastAsia="Times New Roman" w:hAnsi="Times New Roman" w:cs="Times New Roman"/>
          <w:b/>
          <w:sz w:val="24"/>
          <w:szCs w:val="24"/>
          <w:lang w:eastAsia="ru-RU"/>
        </w:rPr>
        <w:t>9</w:t>
      </w:r>
      <w:r w:rsidRPr="00D41B5D">
        <w:rPr>
          <w:rFonts w:ascii="Times New Roman" w:eastAsia="Times New Roman" w:hAnsi="Times New Roman" w:cs="Times New Roman"/>
          <w:b/>
          <w:sz w:val="24"/>
          <w:szCs w:val="24"/>
          <w:lang w:eastAsia="ru-RU"/>
        </w:rPr>
        <w:t xml:space="preserve"> учебный год</w:t>
      </w:r>
    </w:p>
    <w:p w:rsidR="00047D24" w:rsidRPr="00047D24" w:rsidRDefault="00047D24" w:rsidP="00047D24">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47D24">
        <w:rPr>
          <w:rFonts w:ascii="Times New Roman" w:eastAsia="Calibri" w:hAnsi="Times New Roman" w:cs="Times New Roman"/>
          <w:b/>
          <w:bCs/>
          <w:sz w:val="24"/>
          <w:szCs w:val="24"/>
        </w:rPr>
        <w:t>1. Назначение контрольно-измерительных материалов</w:t>
      </w:r>
    </w:p>
    <w:p w:rsidR="00047D24" w:rsidRPr="00047D24" w:rsidRDefault="00047D24" w:rsidP="00047D24">
      <w:pPr>
        <w:spacing w:after="0" w:line="240" w:lineRule="auto"/>
        <w:ind w:firstLine="720"/>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Определение уровня образовательных достижений учащихся  9  классов в усвоении предметного содержания курса физики 9 класса</w:t>
      </w:r>
    </w:p>
    <w:p w:rsidR="00047D24" w:rsidRPr="00047D24" w:rsidRDefault="00047D24" w:rsidP="00047D24">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47D24">
        <w:rPr>
          <w:rFonts w:ascii="Times New Roman" w:eastAsia="Calibri" w:hAnsi="Times New Roman" w:cs="Times New Roman"/>
          <w:b/>
          <w:bCs/>
          <w:sz w:val="24"/>
          <w:szCs w:val="24"/>
        </w:rPr>
        <w:t>2. Документы, определяющие содержание работы</w:t>
      </w:r>
    </w:p>
    <w:p w:rsidR="00047D24" w:rsidRPr="00047D24" w:rsidRDefault="00047D24" w:rsidP="00047D2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Содержание работы определяется на основе следующих документов.</w:t>
      </w:r>
    </w:p>
    <w:p w:rsidR="00047D24" w:rsidRPr="00047D24" w:rsidRDefault="00047D24" w:rsidP="00047D2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1. Федеральный компонент государственного стандарта основного среднего образования по математике (приказ Минобразования России № 1089 от 05.03.2004 г.).</w:t>
      </w:r>
    </w:p>
    <w:p w:rsidR="00047D24" w:rsidRPr="00047D24" w:rsidRDefault="00047D24" w:rsidP="00047D24">
      <w:pPr>
        <w:spacing w:after="0" w:line="240" w:lineRule="auto"/>
        <w:ind w:firstLine="540"/>
        <w:jc w:val="both"/>
        <w:rPr>
          <w:rFonts w:ascii="Times New Roman" w:eastAsia="Batang" w:hAnsi="Times New Roman" w:cs="Times New Roman"/>
          <w:sz w:val="24"/>
          <w:szCs w:val="24"/>
        </w:rPr>
      </w:pPr>
      <w:r w:rsidRPr="00047D24">
        <w:rPr>
          <w:rFonts w:ascii="Times New Roman" w:eastAsia="Calibri" w:hAnsi="Times New Roman" w:cs="Times New Roman"/>
          <w:sz w:val="24"/>
          <w:szCs w:val="24"/>
        </w:rPr>
        <w:t xml:space="preserve">2. Авторская программа А.В. </w:t>
      </w:r>
      <w:proofErr w:type="spellStart"/>
      <w:r w:rsidRPr="00047D24">
        <w:rPr>
          <w:rFonts w:ascii="Times New Roman" w:eastAsia="Calibri" w:hAnsi="Times New Roman" w:cs="Times New Roman"/>
          <w:sz w:val="24"/>
          <w:szCs w:val="24"/>
        </w:rPr>
        <w:t>Перышкина</w:t>
      </w:r>
      <w:proofErr w:type="spellEnd"/>
      <w:r w:rsidRPr="00047D24">
        <w:rPr>
          <w:rFonts w:ascii="Times New Roman" w:eastAsia="Calibri" w:hAnsi="Times New Roman" w:cs="Times New Roman"/>
          <w:sz w:val="24"/>
          <w:szCs w:val="24"/>
        </w:rPr>
        <w:t xml:space="preserve"> по физике для 7-9 классов.</w:t>
      </w:r>
      <w:r w:rsidRPr="00047D24">
        <w:rPr>
          <w:rFonts w:ascii="Times New Roman" w:eastAsia="Batang" w:hAnsi="Times New Roman" w:cs="Times New Roman"/>
          <w:sz w:val="24"/>
          <w:szCs w:val="24"/>
        </w:rPr>
        <w:t xml:space="preserve"> Программы основной школы (авторы программы Е.М. </w:t>
      </w:r>
      <w:proofErr w:type="spellStart"/>
      <w:r w:rsidRPr="00047D24">
        <w:rPr>
          <w:rFonts w:ascii="Times New Roman" w:eastAsia="Batang" w:hAnsi="Times New Roman" w:cs="Times New Roman"/>
          <w:sz w:val="24"/>
          <w:szCs w:val="24"/>
        </w:rPr>
        <w:t>Гутник</w:t>
      </w:r>
      <w:proofErr w:type="spellEnd"/>
      <w:r w:rsidRPr="00047D24">
        <w:rPr>
          <w:rFonts w:ascii="Times New Roman" w:eastAsia="Batang" w:hAnsi="Times New Roman" w:cs="Times New Roman"/>
          <w:sz w:val="24"/>
          <w:szCs w:val="24"/>
        </w:rPr>
        <w:t xml:space="preserve">, А.В. </w:t>
      </w:r>
      <w:proofErr w:type="spellStart"/>
      <w:r w:rsidRPr="00047D24">
        <w:rPr>
          <w:rFonts w:ascii="Times New Roman" w:eastAsia="Batang" w:hAnsi="Times New Roman" w:cs="Times New Roman"/>
          <w:sz w:val="24"/>
          <w:szCs w:val="24"/>
        </w:rPr>
        <w:t>Перышкин</w:t>
      </w:r>
      <w:proofErr w:type="spellEnd"/>
      <w:r w:rsidRPr="00047D24">
        <w:rPr>
          <w:rFonts w:ascii="Times New Roman" w:eastAsia="Batang" w:hAnsi="Times New Roman" w:cs="Times New Roman"/>
          <w:sz w:val="24"/>
          <w:szCs w:val="24"/>
        </w:rPr>
        <w:t xml:space="preserve">) - Программа для общеобразовательных учреждений: физика, астрономия 7-11 </w:t>
      </w:r>
      <w:proofErr w:type="spellStart"/>
      <w:r w:rsidRPr="00047D24">
        <w:rPr>
          <w:rFonts w:ascii="Times New Roman" w:eastAsia="Batang" w:hAnsi="Times New Roman" w:cs="Times New Roman"/>
          <w:sz w:val="24"/>
          <w:szCs w:val="24"/>
        </w:rPr>
        <w:t>кл</w:t>
      </w:r>
      <w:proofErr w:type="spellEnd"/>
      <w:r w:rsidRPr="00047D24">
        <w:rPr>
          <w:rFonts w:ascii="Times New Roman" w:eastAsia="Batang" w:hAnsi="Times New Roman" w:cs="Times New Roman"/>
          <w:sz w:val="24"/>
          <w:szCs w:val="24"/>
        </w:rPr>
        <w:t>. (Ю.И. Дик, В.А. Коровин)  Дрофа, 2008 г.</w:t>
      </w:r>
    </w:p>
    <w:p w:rsidR="00047D24" w:rsidRPr="00047D24" w:rsidRDefault="00047D24" w:rsidP="00047D24">
      <w:pPr>
        <w:tabs>
          <w:tab w:val="left" w:pos="1276"/>
        </w:tabs>
        <w:spacing w:after="0" w:line="240" w:lineRule="auto"/>
        <w:ind w:firstLine="540"/>
        <w:rPr>
          <w:rFonts w:ascii="Times New Roman" w:eastAsia="Calibri" w:hAnsi="Times New Roman" w:cs="Times New Roman"/>
          <w:b/>
          <w:bCs/>
          <w:sz w:val="24"/>
          <w:szCs w:val="24"/>
        </w:rPr>
      </w:pPr>
      <w:r w:rsidRPr="00047D24">
        <w:rPr>
          <w:rFonts w:ascii="Times New Roman" w:eastAsia="Calibri" w:hAnsi="Times New Roman" w:cs="Times New Roman"/>
          <w:sz w:val="24"/>
          <w:szCs w:val="24"/>
        </w:rPr>
        <w:t xml:space="preserve"> </w:t>
      </w:r>
      <w:r w:rsidRPr="00047D24">
        <w:rPr>
          <w:rFonts w:ascii="Times New Roman" w:eastAsia="Calibri" w:hAnsi="Times New Roman" w:cs="Times New Roman"/>
          <w:b/>
          <w:bCs/>
          <w:sz w:val="24"/>
          <w:szCs w:val="24"/>
        </w:rPr>
        <w:t>3. Подходы к отбору содержания, разработке структуры работы</w:t>
      </w:r>
    </w:p>
    <w:p w:rsidR="00047D24" w:rsidRPr="00047D24" w:rsidRDefault="00047D24" w:rsidP="00047D24">
      <w:pPr>
        <w:spacing w:after="0" w:line="240" w:lineRule="auto"/>
        <w:ind w:firstLine="540"/>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Итоговая работа для проведения промежуточной аттестации учащихся представлена 4 вариантами.</w:t>
      </w:r>
    </w:p>
    <w:p w:rsidR="00047D24" w:rsidRPr="00047D24" w:rsidRDefault="00047D24" w:rsidP="00047D24">
      <w:pPr>
        <w:spacing w:after="0" w:line="240" w:lineRule="auto"/>
        <w:ind w:firstLine="540"/>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Каждый вариант  включает 13 заданий.</w:t>
      </w:r>
    </w:p>
    <w:p w:rsidR="00047D24" w:rsidRPr="00047D24" w:rsidRDefault="00047D24" w:rsidP="00047D24">
      <w:pPr>
        <w:spacing w:after="0" w:line="240" w:lineRule="auto"/>
        <w:ind w:firstLine="540"/>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Часть А содержит 9 заданий с выбором 1 правильного ответа. Необходимо выбрать один правильный ответ.</w:t>
      </w:r>
    </w:p>
    <w:p w:rsidR="00047D24" w:rsidRPr="00047D24" w:rsidRDefault="00047D24" w:rsidP="00047D24">
      <w:pPr>
        <w:spacing w:after="0" w:line="240" w:lineRule="auto"/>
        <w:ind w:firstLine="540"/>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 xml:space="preserve">Часть </w:t>
      </w:r>
      <w:proofErr w:type="gramStart"/>
      <w:r w:rsidRPr="00047D24">
        <w:rPr>
          <w:rFonts w:ascii="Times New Roman" w:eastAsia="Calibri" w:hAnsi="Times New Roman" w:cs="Times New Roman"/>
          <w:sz w:val="24"/>
          <w:szCs w:val="24"/>
        </w:rPr>
        <w:t>В содержит</w:t>
      </w:r>
      <w:proofErr w:type="gramEnd"/>
      <w:r w:rsidRPr="00047D24">
        <w:rPr>
          <w:rFonts w:ascii="Times New Roman" w:eastAsia="Calibri" w:hAnsi="Times New Roman" w:cs="Times New Roman"/>
          <w:sz w:val="24"/>
          <w:szCs w:val="24"/>
        </w:rPr>
        <w:t xml:space="preserve"> 4 задания с выбором 1 правильного ответа. Необходимо записать формулу, провести вычисления по формуле и выбрать правильный ответ.</w:t>
      </w:r>
    </w:p>
    <w:p w:rsidR="00047D24" w:rsidRPr="00047D24" w:rsidRDefault="00047D24" w:rsidP="00047D24">
      <w:pPr>
        <w:tabs>
          <w:tab w:val="left" w:pos="426"/>
        </w:tabs>
        <w:suppressAutoHyphens/>
        <w:spacing w:after="0" w:line="240" w:lineRule="auto"/>
        <w:ind w:firstLine="540"/>
        <w:jc w:val="both"/>
        <w:rPr>
          <w:rFonts w:ascii="Times New Roman" w:eastAsia="Times New Roman" w:hAnsi="Times New Roman" w:cs="Times New Roman"/>
          <w:b/>
          <w:bCs/>
          <w:sz w:val="24"/>
          <w:szCs w:val="24"/>
          <w:lang w:eastAsia="ar-SA"/>
        </w:rPr>
      </w:pPr>
      <w:r w:rsidRPr="00047D24">
        <w:rPr>
          <w:rFonts w:ascii="Times New Roman" w:eastAsia="Times New Roman" w:hAnsi="Times New Roman" w:cs="Times New Roman"/>
          <w:sz w:val="24"/>
          <w:szCs w:val="24"/>
          <w:lang w:eastAsia="ar-SA"/>
        </w:rPr>
        <w:t>Часть С содержит 1 задание. Необходимо выполнить подробное решение.</w:t>
      </w:r>
    </w:p>
    <w:p w:rsidR="00047D24" w:rsidRPr="00047D24" w:rsidRDefault="00047D24" w:rsidP="00047D24">
      <w:pPr>
        <w:tabs>
          <w:tab w:val="left" w:pos="426"/>
        </w:tabs>
        <w:suppressAutoHyphens/>
        <w:spacing w:after="0" w:line="240" w:lineRule="auto"/>
        <w:jc w:val="center"/>
        <w:rPr>
          <w:rFonts w:ascii="Times New Roman" w:eastAsia="Times New Roman" w:hAnsi="Times New Roman" w:cs="Times New Roman"/>
          <w:b/>
          <w:bCs/>
          <w:sz w:val="24"/>
          <w:szCs w:val="24"/>
          <w:lang w:eastAsia="ar-SA"/>
        </w:rPr>
      </w:pPr>
    </w:p>
    <w:p w:rsidR="00047D24" w:rsidRPr="00047D24" w:rsidRDefault="00047D24" w:rsidP="00047D24">
      <w:pPr>
        <w:tabs>
          <w:tab w:val="left" w:pos="426"/>
        </w:tabs>
        <w:suppressAutoHyphens/>
        <w:spacing w:after="0" w:line="240" w:lineRule="auto"/>
        <w:jc w:val="center"/>
        <w:rPr>
          <w:rFonts w:ascii="Times New Roman" w:eastAsia="Times New Roman" w:hAnsi="Times New Roman" w:cs="Times New Roman"/>
          <w:b/>
          <w:bCs/>
          <w:sz w:val="24"/>
          <w:szCs w:val="24"/>
          <w:lang w:eastAsia="ar-SA"/>
        </w:rPr>
      </w:pPr>
      <w:r w:rsidRPr="00047D24">
        <w:rPr>
          <w:rFonts w:ascii="Times New Roman" w:eastAsia="Times New Roman" w:hAnsi="Times New Roman" w:cs="Times New Roman"/>
          <w:b/>
          <w:bCs/>
          <w:sz w:val="24"/>
          <w:szCs w:val="24"/>
          <w:lang w:eastAsia="ar-SA"/>
        </w:rPr>
        <w:t xml:space="preserve">Распределение заданий по темам </w:t>
      </w:r>
    </w:p>
    <w:tbl>
      <w:tblPr>
        <w:tblW w:w="9936" w:type="dxa"/>
        <w:tblInd w:w="-5" w:type="dxa"/>
        <w:tblLayout w:type="fixed"/>
        <w:tblLook w:val="0000" w:firstRow="0" w:lastRow="0" w:firstColumn="0" w:lastColumn="0" w:noHBand="0" w:noVBand="0"/>
      </w:tblPr>
      <w:tblGrid>
        <w:gridCol w:w="536"/>
        <w:gridCol w:w="2984"/>
        <w:gridCol w:w="1246"/>
        <w:gridCol w:w="1449"/>
        <w:gridCol w:w="2210"/>
        <w:gridCol w:w="1511"/>
      </w:tblGrid>
      <w:tr w:rsidR="00047D24" w:rsidRPr="00047D24" w:rsidTr="00D41B5D">
        <w:trPr>
          <w:trHeight w:val="279"/>
        </w:trPr>
        <w:tc>
          <w:tcPr>
            <w:tcW w:w="536" w:type="dxa"/>
            <w:vMerge w:val="restart"/>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center"/>
              <w:rPr>
                <w:rFonts w:ascii="Times New Roman" w:eastAsia="Arial" w:hAnsi="Times New Roman" w:cs="Times New Roman"/>
                <w:b/>
                <w:sz w:val="24"/>
                <w:szCs w:val="24"/>
                <w:lang w:eastAsia="ar-SA"/>
              </w:rPr>
            </w:pPr>
            <w:r w:rsidRPr="00047D24">
              <w:rPr>
                <w:rFonts w:ascii="Times New Roman" w:eastAsia="Arial" w:hAnsi="Times New Roman" w:cs="Times New Roman"/>
                <w:b/>
                <w:sz w:val="24"/>
                <w:szCs w:val="24"/>
                <w:lang w:eastAsia="ar-SA"/>
              </w:rPr>
              <w:t>№</w:t>
            </w:r>
          </w:p>
          <w:p w:rsidR="00047D24" w:rsidRPr="00047D24" w:rsidRDefault="00047D24" w:rsidP="00047D24">
            <w:pPr>
              <w:suppressAutoHyphens/>
              <w:spacing w:after="0" w:line="240" w:lineRule="auto"/>
              <w:jc w:val="center"/>
              <w:rPr>
                <w:rFonts w:ascii="Times New Roman" w:eastAsia="Arial" w:hAnsi="Times New Roman" w:cs="Times New Roman"/>
                <w:b/>
                <w:sz w:val="24"/>
                <w:szCs w:val="24"/>
                <w:lang w:eastAsia="ar-SA"/>
              </w:rPr>
            </w:pPr>
            <w:r w:rsidRPr="00047D24">
              <w:rPr>
                <w:rFonts w:ascii="Times New Roman" w:eastAsia="Arial" w:hAnsi="Times New Roman" w:cs="Times New Roman"/>
                <w:b/>
                <w:sz w:val="24"/>
                <w:szCs w:val="24"/>
                <w:lang w:eastAsia="ar-SA"/>
              </w:rPr>
              <w:t>п./п</w:t>
            </w:r>
          </w:p>
        </w:tc>
        <w:tc>
          <w:tcPr>
            <w:tcW w:w="2984" w:type="dxa"/>
            <w:vMerge w:val="restart"/>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b/>
                <w:sz w:val="24"/>
                <w:szCs w:val="24"/>
                <w:lang w:eastAsia="ar-SA"/>
              </w:rPr>
            </w:pPr>
          </w:p>
          <w:p w:rsidR="00047D24" w:rsidRPr="00047D24" w:rsidRDefault="00047D24" w:rsidP="00047D24">
            <w:pPr>
              <w:tabs>
                <w:tab w:val="left" w:pos="426"/>
              </w:tabs>
              <w:suppressAutoHyphens/>
              <w:spacing w:after="0" w:line="240" w:lineRule="auto"/>
              <w:jc w:val="center"/>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Тема</w:t>
            </w:r>
          </w:p>
          <w:p w:rsidR="00047D24" w:rsidRPr="00047D24" w:rsidRDefault="00047D24" w:rsidP="00047D24">
            <w:pPr>
              <w:spacing w:after="0" w:line="240" w:lineRule="auto"/>
              <w:jc w:val="center"/>
              <w:rPr>
                <w:rFonts w:ascii="Times New Roman" w:eastAsia="Calibri" w:hAnsi="Times New Roman" w:cs="Times New Roman"/>
                <w:sz w:val="24"/>
                <w:szCs w:val="24"/>
              </w:rPr>
            </w:pPr>
          </w:p>
        </w:tc>
        <w:tc>
          <w:tcPr>
            <w:tcW w:w="1246" w:type="dxa"/>
            <w:vMerge w:val="restart"/>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Количество</w:t>
            </w:r>
          </w:p>
          <w:p w:rsidR="00047D24" w:rsidRPr="00047D24" w:rsidRDefault="00047D24" w:rsidP="00047D24">
            <w:pPr>
              <w:tabs>
                <w:tab w:val="left" w:pos="426"/>
              </w:tabs>
              <w:suppressAutoHyphens/>
              <w:spacing w:after="0" w:line="240" w:lineRule="auto"/>
              <w:jc w:val="center"/>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Заданий</w:t>
            </w:r>
          </w:p>
          <w:p w:rsidR="00047D24" w:rsidRPr="00047D24" w:rsidRDefault="00047D24" w:rsidP="00047D24">
            <w:pPr>
              <w:tabs>
                <w:tab w:val="left" w:pos="426"/>
              </w:tabs>
              <w:suppressAutoHyphens/>
              <w:spacing w:after="0" w:line="240" w:lineRule="auto"/>
              <w:jc w:val="center"/>
              <w:rPr>
                <w:rFonts w:ascii="Times New Roman" w:eastAsia="Times New Roman" w:hAnsi="Times New Roman" w:cs="Times New Roman"/>
                <w:b/>
                <w:sz w:val="24"/>
                <w:szCs w:val="24"/>
                <w:lang w:eastAsia="ar-SA"/>
              </w:rPr>
            </w:pPr>
          </w:p>
        </w:tc>
        <w:tc>
          <w:tcPr>
            <w:tcW w:w="5170" w:type="dxa"/>
            <w:gridSpan w:val="3"/>
            <w:tcBorders>
              <w:top w:val="single" w:sz="4" w:space="0" w:color="000000"/>
              <w:left w:val="single" w:sz="4" w:space="0" w:color="000000"/>
              <w:bottom w:val="single" w:sz="4" w:space="0" w:color="000000"/>
              <w:right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Уровень сложности</w:t>
            </w:r>
          </w:p>
        </w:tc>
      </w:tr>
      <w:tr w:rsidR="00047D24" w:rsidRPr="00047D24" w:rsidTr="00D41B5D">
        <w:trPr>
          <w:trHeight w:val="321"/>
        </w:trPr>
        <w:tc>
          <w:tcPr>
            <w:tcW w:w="536" w:type="dxa"/>
            <w:vMerge/>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center"/>
              <w:rPr>
                <w:rFonts w:ascii="Times New Roman" w:eastAsia="Arial" w:hAnsi="Times New Roman" w:cs="Times New Roman"/>
                <w:sz w:val="24"/>
                <w:szCs w:val="24"/>
                <w:lang w:eastAsia="ar-SA"/>
              </w:rPr>
            </w:pPr>
          </w:p>
        </w:tc>
        <w:tc>
          <w:tcPr>
            <w:tcW w:w="2984" w:type="dxa"/>
            <w:vMerge/>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b/>
                <w:sz w:val="24"/>
                <w:szCs w:val="24"/>
                <w:lang w:eastAsia="ar-SA"/>
              </w:rPr>
            </w:pPr>
          </w:p>
        </w:tc>
        <w:tc>
          <w:tcPr>
            <w:tcW w:w="1246" w:type="dxa"/>
            <w:vMerge/>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b/>
                <w:sz w:val="24"/>
                <w:szCs w:val="24"/>
                <w:lang w:eastAsia="ar-SA"/>
              </w:rPr>
            </w:pPr>
          </w:p>
        </w:tc>
        <w:tc>
          <w:tcPr>
            <w:tcW w:w="1449"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b/>
                <w:sz w:val="24"/>
                <w:szCs w:val="24"/>
                <w:lang w:eastAsia="ar-SA"/>
              </w:rPr>
            </w:pPr>
          </w:p>
          <w:p w:rsidR="00047D24" w:rsidRPr="00047D24" w:rsidRDefault="00047D24" w:rsidP="00047D24">
            <w:pPr>
              <w:tabs>
                <w:tab w:val="left" w:pos="426"/>
              </w:tabs>
              <w:suppressAutoHyphens/>
              <w:spacing w:after="0" w:line="240" w:lineRule="auto"/>
              <w:jc w:val="center"/>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А</w:t>
            </w:r>
          </w:p>
          <w:p w:rsidR="00047D24" w:rsidRPr="00047D24" w:rsidRDefault="00047D24" w:rsidP="00047D24">
            <w:pPr>
              <w:tabs>
                <w:tab w:val="left" w:pos="426"/>
              </w:tabs>
              <w:suppressAutoHyphens/>
              <w:spacing w:after="0" w:line="240" w:lineRule="auto"/>
              <w:jc w:val="center"/>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(базовый)</w:t>
            </w:r>
          </w:p>
        </w:tc>
        <w:tc>
          <w:tcPr>
            <w:tcW w:w="2210"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b/>
                <w:sz w:val="24"/>
                <w:szCs w:val="24"/>
                <w:lang w:eastAsia="ar-SA"/>
              </w:rPr>
            </w:pPr>
          </w:p>
          <w:p w:rsidR="00047D24" w:rsidRPr="00047D24" w:rsidRDefault="00047D24" w:rsidP="00047D24">
            <w:pPr>
              <w:tabs>
                <w:tab w:val="left" w:pos="426"/>
              </w:tabs>
              <w:suppressAutoHyphens/>
              <w:spacing w:after="0" w:line="240" w:lineRule="auto"/>
              <w:jc w:val="center"/>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В</w:t>
            </w:r>
          </w:p>
          <w:p w:rsidR="00047D24" w:rsidRPr="00047D24" w:rsidRDefault="00047D24" w:rsidP="00047D24">
            <w:pPr>
              <w:tabs>
                <w:tab w:val="left" w:pos="426"/>
              </w:tabs>
              <w:suppressAutoHyphens/>
              <w:spacing w:after="0" w:line="240" w:lineRule="auto"/>
              <w:jc w:val="center"/>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(повышенный)</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b/>
                <w:sz w:val="24"/>
                <w:szCs w:val="24"/>
                <w:lang w:eastAsia="ar-SA"/>
              </w:rPr>
            </w:pPr>
          </w:p>
          <w:p w:rsidR="00047D24" w:rsidRPr="00047D24" w:rsidRDefault="00047D24" w:rsidP="00047D24">
            <w:pPr>
              <w:tabs>
                <w:tab w:val="left" w:pos="426"/>
              </w:tabs>
              <w:suppressAutoHyphens/>
              <w:spacing w:after="0" w:line="240" w:lineRule="auto"/>
              <w:jc w:val="center"/>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С</w:t>
            </w:r>
          </w:p>
          <w:p w:rsidR="00047D24" w:rsidRPr="00047D24" w:rsidRDefault="00047D24" w:rsidP="00047D24">
            <w:pPr>
              <w:tabs>
                <w:tab w:val="left" w:pos="426"/>
              </w:tabs>
              <w:suppressAutoHyphens/>
              <w:spacing w:after="0" w:line="240" w:lineRule="auto"/>
              <w:jc w:val="center"/>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(высокий)</w:t>
            </w:r>
          </w:p>
          <w:p w:rsidR="00047D24" w:rsidRPr="00047D24" w:rsidRDefault="00047D24" w:rsidP="00047D24">
            <w:pPr>
              <w:tabs>
                <w:tab w:val="left" w:pos="426"/>
              </w:tabs>
              <w:suppressAutoHyphens/>
              <w:spacing w:after="0" w:line="240" w:lineRule="auto"/>
              <w:jc w:val="center"/>
              <w:rPr>
                <w:rFonts w:ascii="Times New Roman" w:eastAsia="Times New Roman" w:hAnsi="Times New Roman" w:cs="Times New Roman"/>
                <w:b/>
                <w:sz w:val="24"/>
                <w:szCs w:val="24"/>
                <w:lang w:eastAsia="ar-SA"/>
              </w:rPr>
            </w:pPr>
          </w:p>
        </w:tc>
      </w:tr>
      <w:tr w:rsidR="00047D24" w:rsidRPr="00047D24" w:rsidTr="00D41B5D">
        <w:trPr>
          <w:trHeight w:val="573"/>
        </w:trPr>
        <w:tc>
          <w:tcPr>
            <w:tcW w:w="5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lastRenderedPageBreak/>
              <w:t>1</w:t>
            </w:r>
          </w:p>
        </w:tc>
        <w:tc>
          <w:tcPr>
            <w:tcW w:w="2984"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Законы взаимодействия и движения тел</w:t>
            </w:r>
          </w:p>
        </w:tc>
        <w:tc>
          <w:tcPr>
            <w:tcW w:w="124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7</w:t>
            </w:r>
          </w:p>
        </w:tc>
        <w:tc>
          <w:tcPr>
            <w:tcW w:w="1449"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3</w:t>
            </w:r>
          </w:p>
        </w:tc>
        <w:tc>
          <w:tcPr>
            <w:tcW w:w="2210"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3</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w:t>
            </w:r>
          </w:p>
        </w:tc>
      </w:tr>
      <w:tr w:rsidR="00047D24" w:rsidRPr="00047D24" w:rsidTr="00D41B5D">
        <w:trPr>
          <w:trHeight w:val="558"/>
        </w:trPr>
        <w:tc>
          <w:tcPr>
            <w:tcW w:w="5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2</w:t>
            </w:r>
          </w:p>
        </w:tc>
        <w:tc>
          <w:tcPr>
            <w:tcW w:w="2984"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Механические колебания и волны. Звук.</w:t>
            </w:r>
          </w:p>
        </w:tc>
        <w:tc>
          <w:tcPr>
            <w:tcW w:w="124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2</w:t>
            </w:r>
          </w:p>
        </w:tc>
        <w:tc>
          <w:tcPr>
            <w:tcW w:w="1449"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2</w:t>
            </w:r>
          </w:p>
        </w:tc>
        <w:tc>
          <w:tcPr>
            <w:tcW w:w="2210"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w:t>
            </w:r>
          </w:p>
        </w:tc>
      </w:tr>
      <w:tr w:rsidR="00047D24" w:rsidRPr="00047D24" w:rsidTr="00D41B5D">
        <w:trPr>
          <w:trHeight w:val="279"/>
        </w:trPr>
        <w:tc>
          <w:tcPr>
            <w:tcW w:w="5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3</w:t>
            </w:r>
          </w:p>
        </w:tc>
        <w:tc>
          <w:tcPr>
            <w:tcW w:w="2984"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Электромагнитное поле</w:t>
            </w:r>
          </w:p>
        </w:tc>
        <w:tc>
          <w:tcPr>
            <w:tcW w:w="124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3</w:t>
            </w:r>
          </w:p>
        </w:tc>
        <w:tc>
          <w:tcPr>
            <w:tcW w:w="1449"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2</w:t>
            </w:r>
          </w:p>
        </w:tc>
        <w:tc>
          <w:tcPr>
            <w:tcW w:w="2210"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047D24" w:rsidRPr="00047D24" w:rsidTr="00D41B5D">
        <w:trPr>
          <w:trHeight w:val="573"/>
        </w:trPr>
        <w:tc>
          <w:tcPr>
            <w:tcW w:w="5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4</w:t>
            </w:r>
          </w:p>
        </w:tc>
        <w:tc>
          <w:tcPr>
            <w:tcW w:w="2984"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Строение атома и атомного ядра</w:t>
            </w:r>
          </w:p>
        </w:tc>
        <w:tc>
          <w:tcPr>
            <w:tcW w:w="124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2</w:t>
            </w:r>
          </w:p>
        </w:tc>
        <w:tc>
          <w:tcPr>
            <w:tcW w:w="1449"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2</w:t>
            </w:r>
          </w:p>
        </w:tc>
        <w:tc>
          <w:tcPr>
            <w:tcW w:w="2210"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w:t>
            </w:r>
          </w:p>
        </w:tc>
      </w:tr>
      <w:tr w:rsidR="00047D24" w:rsidRPr="00047D24" w:rsidTr="00D41B5D">
        <w:trPr>
          <w:trHeight w:val="294"/>
        </w:trPr>
        <w:tc>
          <w:tcPr>
            <w:tcW w:w="5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both"/>
              <w:rPr>
                <w:rFonts w:ascii="Times New Roman" w:eastAsia="Times New Roman" w:hAnsi="Times New Roman" w:cs="Times New Roman"/>
                <w:sz w:val="24"/>
                <w:szCs w:val="24"/>
                <w:lang w:eastAsia="ar-SA"/>
              </w:rPr>
            </w:pPr>
          </w:p>
        </w:tc>
        <w:tc>
          <w:tcPr>
            <w:tcW w:w="2984"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Итого</w:t>
            </w:r>
          </w:p>
        </w:tc>
        <w:tc>
          <w:tcPr>
            <w:tcW w:w="124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14</w:t>
            </w:r>
          </w:p>
        </w:tc>
        <w:tc>
          <w:tcPr>
            <w:tcW w:w="1449"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9</w:t>
            </w:r>
          </w:p>
        </w:tc>
        <w:tc>
          <w:tcPr>
            <w:tcW w:w="2210"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4</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047D24" w:rsidRPr="00047D24" w:rsidRDefault="00047D24" w:rsidP="00047D24">
            <w:pPr>
              <w:tabs>
                <w:tab w:val="left" w:pos="426"/>
              </w:tabs>
              <w:suppressAutoHyphens/>
              <w:snapToGrid w:val="0"/>
              <w:spacing w:after="0" w:line="240" w:lineRule="auto"/>
              <w:jc w:val="center"/>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w:t>
            </w:r>
          </w:p>
        </w:tc>
      </w:tr>
    </w:tbl>
    <w:p w:rsidR="00047D24" w:rsidRPr="00047D24" w:rsidRDefault="00047D24" w:rsidP="00047D24">
      <w:pPr>
        <w:spacing w:after="0" w:line="240" w:lineRule="auto"/>
        <w:ind w:firstLine="540"/>
        <w:jc w:val="both"/>
        <w:rPr>
          <w:rFonts w:ascii="Times New Roman" w:eastAsia="Calibri" w:hAnsi="Times New Roman" w:cs="Times New Roman"/>
          <w:sz w:val="24"/>
          <w:szCs w:val="24"/>
        </w:rPr>
      </w:pPr>
    </w:p>
    <w:p w:rsidR="00047D24" w:rsidRPr="00047D24" w:rsidRDefault="00047D24" w:rsidP="00047D24">
      <w:pPr>
        <w:spacing w:after="0" w:line="240" w:lineRule="auto"/>
        <w:jc w:val="center"/>
        <w:rPr>
          <w:rFonts w:ascii="Times New Roman" w:eastAsia="Calibri" w:hAnsi="Times New Roman" w:cs="Times New Roman"/>
          <w:b/>
          <w:bCs/>
          <w:sz w:val="24"/>
          <w:szCs w:val="24"/>
        </w:rPr>
      </w:pPr>
      <w:r w:rsidRPr="00047D24">
        <w:rPr>
          <w:rFonts w:ascii="Times New Roman" w:eastAsia="Calibri" w:hAnsi="Times New Roman" w:cs="Times New Roman"/>
          <w:b/>
          <w:bCs/>
          <w:sz w:val="24"/>
          <w:szCs w:val="24"/>
        </w:rPr>
        <w:t>Таблица распределения заданий по уровням сложности</w:t>
      </w:r>
    </w:p>
    <w:p w:rsidR="00047D24" w:rsidRPr="00047D24" w:rsidRDefault="00047D24" w:rsidP="00047D24">
      <w:pPr>
        <w:spacing w:after="0" w:line="240" w:lineRule="auto"/>
        <w:jc w:val="center"/>
        <w:rPr>
          <w:rFonts w:ascii="Times New Roman" w:eastAsia="Calibri" w:hAnsi="Times New Roman" w:cs="Times New Roman"/>
          <w:b/>
          <w:bCs/>
          <w:sz w:val="24"/>
          <w:szCs w:val="24"/>
        </w:rPr>
      </w:pPr>
    </w:p>
    <w:tbl>
      <w:tblPr>
        <w:tblW w:w="0" w:type="auto"/>
        <w:jc w:val="center"/>
        <w:tblLayout w:type="fixed"/>
        <w:tblLook w:val="0000" w:firstRow="0" w:lastRow="0" w:firstColumn="0" w:lastColumn="0" w:noHBand="0" w:noVBand="0"/>
      </w:tblPr>
      <w:tblGrid>
        <w:gridCol w:w="1750"/>
        <w:gridCol w:w="395"/>
        <w:gridCol w:w="396"/>
        <w:gridCol w:w="396"/>
        <w:gridCol w:w="396"/>
        <w:gridCol w:w="396"/>
        <w:gridCol w:w="396"/>
        <w:gridCol w:w="396"/>
        <w:gridCol w:w="396"/>
        <w:gridCol w:w="436"/>
        <w:gridCol w:w="436"/>
        <w:gridCol w:w="436"/>
        <w:gridCol w:w="436"/>
        <w:gridCol w:w="436"/>
        <w:gridCol w:w="436"/>
      </w:tblGrid>
      <w:tr w:rsidR="00047D24" w:rsidRPr="00047D24" w:rsidTr="00C76E00">
        <w:trPr>
          <w:jc w:val="center"/>
        </w:trPr>
        <w:tc>
          <w:tcPr>
            <w:tcW w:w="1750"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 xml:space="preserve">№ </w:t>
            </w:r>
          </w:p>
          <w:p w:rsidR="00047D24" w:rsidRPr="00047D24" w:rsidRDefault="00047D24" w:rsidP="00047D24">
            <w:pPr>
              <w:suppressAutoHyphens/>
              <w:spacing w:after="0" w:line="240" w:lineRule="auto"/>
              <w:jc w:val="both"/>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 xml:space="preserve">задания </w:t>
            </w:r>
          </w:p>
          <w:p w:rsidR="00047D24" w:rsidRPr="00047D24" w:rsidRDefault="00047D24" w:rsidP="00047D24">
            <w:pPr>
              <w:suppressAutoHyphens/>
              <w:spacing w:after="0" w:line="240" w:lineRule="auto"/>
              <w:jc w:val="both"/>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в тесте</w:t>
            </w:r>
          </w:p>
        </w:tc>
        <w:tc>
          <w:tcPr>
            <w:tcW w:w="395"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2</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3</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4</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5</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6</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7</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8</w:t>
            </w:r>
          </w:p>
        </w:tc>
        <w:tc>
          <w:tcPr>
            <w:tcW w:w="4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9</w:t>
            </w:r>
          </w:p>
        </w:tc>
        <w:tc>
          <w:tcPr>
            <w:tcW w:w="4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10</w:t>
            </w:r>
          </w:p>
        </w:tc>
        <w:tc>
          <w:tcPr>
            <w:tcW w:w="4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11</w:t>
            </w:r>
          </w:p>
        </w:tc>
        <w:tc>
          <w:tcPr>
            <w:tcW w:w="4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12</w:t>
            </w:r>
          </w:p>
        </w:tc>
        <w:tc>
          <w:tcPr>
            <w:tcW w:w="436" w:type="dxa"/>
            <w:tcBorders>
              <w:top w:val="single" w:sz="4" w:space="0" w:color="000000"/>
              <w:left w:val="single" w:sz="4" w:space="0" w:color="000000"/>
              <w:bottom w:val="single" w:sz="4" w:space="0" w:color="000000"/>
              <w:right w:val="single" w:sz="4" w:space="0" w:color="000000"/>
            </w:tcBorders>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13</w:t>
            </w:r>
          </w:p>
        </w:tc>
        <w:tc>
          <w:tcPr>
            <w:tcW w:w="436" w:type="dxa"/>
            <w:tcBorders>
              <w:top w:val="single" w:sz="4" w:space="0" w:color="000000"/>
              <w:left w:val="single" w:sz="4" w:space="0" w:color="000000"/>
              <w:bottom w:val="single" w:sz="4" w:space="0" w:color="000000"/>
              <w:right w:val="single" w:sz="4" w:space="0" w:color="auto"/>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14</w:t>
            </w:r>
          </w:p>
        </w:tc>
      </w:tr>
      <w:tr w:rsidR="00047D24" w:rsidRPr="00047D24" w:rsidTr="00C76E00">
        <w:trPr>
          <w:jc w:val="center"/>
        </w:trPr>
        <w:tc>
          <w:tcPr>
            <w:tcW w:w="1750"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b/>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 темы</w:t>
            </w:r>
          </w:p>
          <w:p w:rsidR="00047D24" w:rsidRPr="00047D24" w:rsidRDefault="00047D24" w:rsidP="00047D24">
            <w:pPr>
              <w:suppressAutoHyphens/>
              <w:spacing w:after="0" w:line="240" w:lineRule="auto"/>
              <w:jc w:val="both"/>
              <w:rPr>
                <w:rFonts w:ascii="Times New Roman" w:eastAsia="Times New Roman" w:hAnsi="Times New Roman" w:cs="Times New Roman"/>
                <w:b/>
                <w:sz w:val="24"/>
                <w:szCs w:val="24"/>
                <w:lang w:eastAsia="ar-SA"/>
              </w:rPr>
            </w:pPr>
          </w:p>
        </w:tc>
        <w:tc>
          <w:tcPr>
            <w:tcW w:w="395"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2</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2</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3</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4</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3</w:t>
            </w:r>
          </w:p>
        </w:tc>
        <w:tc>
          <w:tcPr>
            <w:tcW w:w="4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4</w:t>
            </w:r>
          </w:p>
        </w:tc>
        <w:tc>
          <w:tcPr>
            <w:tcW w:w="4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w:t>
            </w:r>
          </w:p>
        </w:tc>
        <w:tc>
          <w:tcPr>
            <w:tcW w:w="4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w:t>
            </w:r>
          </w:p>
        </w:tc>
        <w:tc>
          <w:tcPr>
            <w:tcW w:w="4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3</w:t>
            </w:r>
          </w:p>
        </w:tc>
        <w:tc>
          <w:tcPr>
            <w:tcW w:w="436" w:type="dxa"/>
            <w:tcBorders>
              <w:top w:val="single" w:sz="4" w:space="0" w:color="000000"/>
              <w:left w:val="single" w:sz="4" w:space="0" w:color="000000"/>
              <w:bottom w:val="single" w:sz="4" w:space="0" w:color="000000"/>
              <w:right w:val="single" w:sz="4" w:space="0" w:color="000000"/>
            </w:tcBorders>
          </w:tcPr>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 xml:space="preserve">  </w:t>
            </w: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w:t>
            </w:r>
          </w:p>
        </w:tc>
        <w:tc>
          <w:tcPr>
            <w:tcW w:w="436" w:type="dxa"/>
            <w:tcBorders>
              <w:top w:val="single" w:sz="4" w:space="0" w:color="000000"/>
              <w:left w:val="single" w:sz="4" w:space="0" w:color="000000"/>
              <w:bottom w:val="single" w:sz="4" w:space="0" w:color="000000"/>
              <w:right w:val="single" w:sz="4" w:space="0" w:color="auto"/>
            </w:tcBorders>
            <w:shd w:val="clear" w:color="auto" w:fill="auto"/>
          </w:tcPr>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1</w:t>
            </w:r>
          </w:p>
        </w:tc>
      </w:tr>
      <w:tr w:rsidR="00047D24" w:rsidRPr="00047D24" w:rsidTr="00C76E00">
        <w:trPr>
          <w:jc w:val="center"/>
        </w:trPr>
        <w:tc>
          <w:tcPr>
            <w:tcW w:w="1750"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b/>
                <w:sz w:val="24"/>
                <w:szCs w:val="24"/>
                <w:lang w:eastAsia="ar-SA"/>
              </w:rPr>
            </w:pPr>
            <w:r w:rsidRPr="00047D24">
              <w:rPr>
                <w:rFonts w:ascii="Times New Roman" w:eastAsia="Times New Roman" w:hAnsi="Times New Roman" w:cs="Times New Roman"/>
                <w:b/>
                <w:sz w:val="24"/>
                <w:szCs w:val="24"/>
                <w:lang w:eastAsia="ar-SA"/>
              </w:rPr>
              <w:t>уровень сложности</w:t>
            </w:r>
          </w:p>
        </w:tc>
        <w:tc>
          <w:tcPr>
            <w:tcW w:w="395"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А</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А</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А</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А</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А</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А</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А</w:t>
            </w:r>
          </w:p>
        </w:tc>
        <w:tc>
          <w:tcPr>
            <w:tcW w:w="39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А</w:t>
            </w:r>
          </w:p>
        </w:tc>
        <w:tc>
          <w:tcPr>
            <w:tcW w:w="4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А</w:t>
            </w:r>
          </w:p>
        </w:tc>
        <w:tc>
          <w:tcPr>
            <w:tcW w:w="4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В</w:t>
            </w:r>
          </w:p>
        </w:tc>
        <w:tc>
          <w:tcPr>
            <w:tcW w:w="4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В</w:t>
            </w:r>
          </w:p>
        </w:tc>
        <w:tc>
          <w:tcPr>
            <w:tcW w:w="436" w:type="dxa"/>
            <w:tcBorders>
              <w:top w:val="single" w:sz="4" w:space="0" w:color="000000"/>
              <w:left w:val="single" w:sz="4" w:space="0" w:color="000000"/>
              <w:bottom w:val="single" w:sz="4" w:space="0" w:color="000000"/>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В</w:t>
            </w:r>
          </w:p>
        </w:tc>
        <w:tc>
          <w:tcPr>
            <w:tcW w:w="436" w:type="dxa"/>
            <w:tcBorders>
              <w:top w:val="single" w:sz="4" w:space="0" w:color="000000"/>
              <w:left w:val="single" w:sz="4" w:space="0" w:color="000000"/>
              <w:bottom w:val="single" w:sz="4" w:space="0" w:color="000000"/>
              <w:right w:val="single" w:sz="4" w:space="0" w:color="000000"/>
            </w:tcBorders>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В</w:t>
            </w:r>
          </w:p>
        </w:tc>
        <w:tc>
          <w:tcPr>
            <w:tcW w:w="436" w:type="dxa"/>
            <w:tcBorders>
              <w:top w:val="single" w:sz="4" w:space="0" w:color="000000"/>
              <w:left w:val="single" w:sz="4" w:space="0" w:color="000000"/>
              <w:bottom w:val="single" w:sz="4" w:space="0" w:color="000000"/>
              <w:right w:val="single" w:sz="4" w:space="0" w:color="auto"/>
            </w:tcBorders>
            <w:shd w:val="clear" w:color="auto" w:fill="auto"/>
          </w:tcPr>
          <w:p w:rsidR="00047D24" w:rsidRPr="00047D24" w:rsidRDefault="00047D24" w:rsidP="00047D24">
            <w:pPr>
              <w:suppressAutoHyphens/>
              <w:snapToGrid w:val="0"/>
              <w:spacing w:after="0" w:line="240" w:lineRule="auto"/>
              <w:jc w:val="both"/>
              <w:rPr>
                <w:rFonts w:ascii="Times New Roman" w:eastAsia="Times New Roman" w:hAnsi="Times New Roman" w:cs="Times New Roman"/>
                <w:sz w:val="24"/>
                <w:szCs w:val="24"/>
                <w:lang w:eastAsia="ar-SA"/>
              </w:rPr>
            </w:pPr>
          </w:p>
          <w:p w:rsidR="00047D24" w:rsidRPr="00047D24" w:rsidRDefault="00047D24" w:rsidP="00047D24">
            <w:pPr>
              <w:suppressAutoHyphens/>
              <w:spacing w:after="0" w:line="240" w:lineRule="auto"/>
              <w:jc w:val="both"/>
              <w:rPr>
                <w:rFonts w:ascii="Times New Roman" w:eastAsia="Times New Roman" w:hAnsi="Times New Roman" w:cs="Times New Roman"/>
                <w:sz w:val="24"/>
                <w:szCs w:val="24"/>
                <w:lang w:eastAsia="ar-SA"/>
              </w:rPr>
            </w:pPr>
            <w:r w:rsidRPr="00047D24">
              <w:rPr>
                <w:rFonts w:ascii="Times New Roman" w:eastAsia="Times New Roman" w:hAnsi="Times New Roman" w:cs="Times New Roman"/>
                <w:sz w:val="24"/>
                <w:szCs w:val="24"/>
                <w:lang w:eastAsia="ar-SA"/>
              </w:rPr>
              <w:t>С</w:t>
            </w:r>
          </w:p>
        </w:tc>
      </w:tr>
    </w:tbl>
    <w:p w:rsidR="00047D24" w:rsidRPr="00047D24" w:rsidRDefault="00047D24" w:rsidP="00047D24">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047D24">
        <w:rPr>
          <w:rFonts w:ascii="Times New Roman" w:eastAsia="Calibri" w:hAnsi="Times New Roman" w:cs="Times New Roman"/>
          <w:b/>
          <w:bCs/>
          <w:sz w:val="24"/>
          <w:szCs w:val="24"/>
        </w:rPr>
        <w:br w:type="page"/>
      </w:r>
      <w:r w:rsidRPr="00047D24">
        <w:rPr>
          <w:rFonts w:ascii="Times New Roman" w:eastAsia="Calibri" w:hAnsi="Times New Roman" w:cs="Times New Roman"/>
          <w:b/>
          <w:bCs/>
          <w:sz w:val="24"/>
          <w:szCs w:val="24"/>
        </w:rPr>
        <w:lastRenderedPageBreak/>
        <w:t>4. Система оценивания результатов выполнения работы.</w:t>
      </w:r>
    </w:p>
    <w:p w:rsidR="00047D24" w:rsidRPr="00047D24" w:rsidRDefault="00047D24" w:rsidP="00047D24">
      <w:pPr>
        <w:tabs>
          <w:tab w:val="left" w:pos="0"/>
        </w:tabs>
        <w:spacing w:after="0" w:line="240" w:lineRule="auto"/>
        <w:rPr>
          <w:rFonts w:ascii="Times New Roman" w:eastAsia="Calibri" w:hAnsi="Times New Roman" w:cs="Times New Roman"/>
          <w:sz w:val="24"/>
          <w:szCs w:val="24"/>
        </w:rPr>
      </w:pPr>
    </w:p>
    <w:p w:rsidR="00047D24" w:rsidRPr="00047D24" w:rsidRDefault="00047D24" w:rsidP="00047D24">
      <w:pPr>
        <w:tabs>
          <w:tab w:val="left" w:pos="0"/>
        </w:tabs>
        <w:spacing w:after="0" w:line="240" w:lineRule="auto"/>
        <w:rPr>
          <w:rFonts w:ascii="Times New Roman" w:eastAsia="Calibri" w:hAnsi="Times New Roman" w:cs="Times New Roman"/>
          <w:sz w:val="24"/>
          <w:szCs w:val="24"/>
        </w:rPr>
      </w:pPr>
      <w:r w:rsidRPr="00047D24">
        <w:rPr>
          <w:rFonts w:ascii="Times New Roman" w:eastAsia="Calibri" w:hAnsi="Times New Roman" w:cs="Times New Roman"/>
          <w:sz w:val="24"/>
          <w:szCs w:val="24"/>
        </w:rPr>
        <w:t>Всего 20баллов.</w:t>
      </w:r>
    </w:p>
    <w:p w:rsidR="00047D24" w:rsidRPr="00047D24" w:rsidRDefault="00047D24" w:rsidP="00047D24">
      <w:pPr>
        <w:widowControl w:val="0"/>
        <w:tabs>
          <w:tab w:val="left" w:pos="0"/>
        </w:tabs>
        <w:autoSpaceDE w:val="0"/>
        <w:autoSpaceDN w:val="0"/>
        <w:adjustRightInd w:val="0"/>
        <w:spacing w:after="0" w:line="240" w:lineRule="auto"/>
        <w:ind w:left="540"/>
        <w:jc w:val="both"/>
        <w:rPr>
          <w:rFonts w:ascii="Times New Roman" w:eastAsia="Calibri" w:hAnsi="Times New Roman" w:cs="Times New Roman"/>
          <w:sz w:val="24"/>
          <w:szCs w:val="24"/>
        </w:rPr>
      </w:pPr>
    </w:p>
    <w:p w:rsidR="00047D24" w:rsidRPr="00047D24" w:rsidRDefault="00047D24" w:rsidP="00047D24">
      <w:pPr>
        <w:widowControl w:val="0"/>
        <w:tabs>
          <w:tab w:val="left" w:pos="0"/>
        </w:tabs>
        <w:autoSpaceDE w:val="0"/>
        <w:autoSpaceDN w:val="0"/>
        <w:adjustRightInd w:val="0"/>
        <w:spacing w:after="0" w:line="240" w:lineRule="auto"/>
        <w:ind w:left="540"/>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Каждый правильный ответ части А оценивается 1 баллом (всего 9 баллов).</w:t>
      </w:r>
    </w:p>
    <w:p w:rsidR="00047D24" w:rsidRPr="00047D24" w:rsidRDefault="00047D24" w:rsidP="00047D24">
      <w:pPr>
        <w:widowControl w:val="0"/>
        <w:tabs>
          <w:tab w:val="left" w:pos="0"/>
        </w:tabs>
        <w:autoSpaceDE w:val="0"/>
        <w:autoSpaceDN w:val="0"/>
        <w:adjustRightInd w:val="0"/>
        <w:spacing w:after="0" w:line="240" w:lineRule="auto"/>
        <w:ind w:left="540"/>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 xml:space="preserve">Каждый правильный ответ части </w:t>
      </w:r>
      <w:proofErr w:type="gramStart"/>
      <w:r w:rsidRPr="00047D24">
        <w:rPr>
          <w:rFonts w:ascii="Times New Roman" w:eastAsia="Calibri" w:hAnsi="Times New Roman" w:cs="Times New Roman"/>
          <w:sz w:val="24"/>
          <w:szCs w:val="24"/>
        </w:rPr>
        <w:t>В оценивается</w:t>
      </w:r>
      <w:proofErr w:type="gramEnd"/>
      <w:r w:rsidRPr="00047D24">
        <w:rPr>
          <w:rFonts w:ascii="Times New Roman" w:eastAsia="Calibri" w:hAnsi="Times New Roman" w:cs="Times New Roman"/>
          <w:sz w:val="24"/>
          <w:szCs w:val="24"/>
        </w:rPr>
        <w:t xml:space="preserve"> 2 баллами (всего 8 баллов).</w:t>
      </w:r>
    </w:p>
    <w:p w:rsidR="00047D24" w:rsidRPr="00047D24" w:rsidRDefault="00047D24" w:rsidP="00047D24">
      <w:pPr>
        <w:widowControl w:val="0"/>
        <w:tabs>
          <w:tab w:val="left" w:pos="0"/>
        </w:tabs>
        <w:autoSpaceDE w:val="0"/>
        <w:autoSpaceDN w:val="0"/>
        <w:adjustRightInd w:val="0"/>
        <w:spacing w:after="0" w:line="240" w:lineRule="auto"/>
        <w:ind w:left="540"/>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Верное решение задачи части С оценивается 3 баллами (всего 3 балла).</w:t>
      </w:r>
    </w:p>
    <w:p w:rsidR="00047D24" w:rsidRPr="00047D24" w:rsidRDefault="00047D24" w:rsidP="00047D24">
      <w:pPr>
        <w:spacing w:after="0" w:line="240" w:lineRule="auto"/>
        <w:jc w:val="both"/>
        <w:rPr>
          <w:rFonts w:ascii="Times New Roman" w:eastAsia="Calibri" w:hAnsi="Times New Roman" w:cs="Times New Roman"/>
          <w:sz w:val="24"/>
          <w:szCs w:val="24"/>
        </w:rPr>
      </w:pPr>
    </w:p>
    <w:p w:rsidR="00047D24" w:rsidRPr="00047D24" w:rsidRDefault="00047D24" w:rsidP="00047D24">
      <w:pPr>
        <w:spacing w:after="0" w:line="240" w:lineRule="auto"/>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 xml:space="preserve">Часть В: </w:t>
      </w:r>
    </w:p>
    <w:p w:rsidR="00047D24" w:rsidRPr="00047D24" w:rsidRDefault="00047D24" w:rsidP="00047D24">
      <w:pPr>
        <w:spacing w:after="0" w:line="240" w:lineRule="auto"/>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-приведено правильное решение, запись физической формулы, отражающей физический закон, проведены математические преобразования и расчеты, представлен ответ - 2 балла</w:t>
      </w:r>
    </w:p>
    <w:p w:rsidR="00047D24" w:rsidRPr="00047D24" w:rsidRDefault="00047D24" w:rsidP="00047D24">
      <w:pPr>
        <w:spacing w:after="0" w:line="240" w:lineRule="auto"/>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 при правильном ходе решения задачи допущены ошибки в математических расчетах – 1 балл,</w:t>
      </w:r>
    </w:p>
    <w:p w:rsidR="00047D24" w:rsidRPr="00047D24" w:rsidRDefault="00047D24" w:rsidP="00047D24">
      <w:pPr>
        <w:spacing w:after="0" w:line="240" w:lineRule="auto"/>
        <w:rPr>
          <w:rFonts w:ascii="Times New Roman" w:eastAsia="Calibri" w:hAnsi="Times New Roman" w:cs="Times New Roman"/>
          <w:sz w:val="24"/>
          <w:szCs w:val="24"/>
        </w:rPr>
      </w:pPr>
      <w:r w:rsidRPr="00047D24">
        <w:rPr>
          <w:rFonts w:ascii="Times New Roman" w:eastAsia="Calibri" w:hAnsi="Times New Roman" w:cs="Times New Roman"/>
          <w:sz w:val="24"/>
          <w:szCs w:val="24"/>
        </w:rPr>
        <w:t xml:space="preserve">Часть С: </w:t>
      </w:r>
    </w:p>
    <w:p w:rsidR="00047D24" w:rsidRPr="00047D24" w:rsidRDefault="00047D24" w:rsidP="00047D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-приведено полное правильное решение, запись физических формул, отражающих физические законы, применение которых необходимо для решения задачи выбранным способом, проведены математические преобразования и расчеты, представлен ответ – 3 балла,</w:t>
      </w:r>
    </w:p>
    <w:p w:rsidR="00047D24" w:rsidRPr="00047D24" w:rsidRDefault="00047D24" w:rsidP="00047D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 при правильном ходе решения задачи допущены ошибки в математических расчетах – 2 балла,</w:t>
      </w:r>
    </w:p>
    <w:p w:rsidR="00047D24" w:rsidRPr="00047D24" w:rsidRDefault="00047D24" w:rsidP="00047D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 при правильной идее решения допущена ошибка (не более одной) в записи физических законов или использованы не все исходные формулы, необходимые для решения – 1 балл;</w:t>
      </w:r>
    </w:p>
    <w:p w:rsidR="00047D24" w:rsidRPr="00047D24" w:rsidRDefault="00047D24" w:rsidP="00047D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 отсутствие решения, более одной ошибки в записях физических формул, использование неприменимого в данных условиях закона и т.п. – 0 баллов.</w:t>
      </w:r>
    </w:p>
    <w:p w:rsidR="00047D24" w:rsidRPr="00047D24" w:rsidRDefault="00047D24" w:rsidP="00047D2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47D24" w:rsidRPr="00047D24" w:rsidRDefault="00047D24" w:rsidP="00047D2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47D24">
        <w:rPr>
          <w:rFonts w:ascii="Times New Roman" w:eastAsia="Calibri" w:hAnsi="Times New Roman" w:cs="Times New Roman"/>
          <w:b/>
          <w:sz w:val="24"/>
          <w:szCs w:val="24"/>
        </w:rPr>
        <w:t>Таблица перевода баллов работы в пятибалльную шкалу оценивания</w:t>
      </w:r>
    </w:p>
    <w:p w:rsidR="00047D24" w:rsidRPr="00047D24" w:rsidRDefault="00047D24" w:rsidP="00047D24">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605"/>
        <w:gridCol w:w="1605"/>
        <w:gridCol w:w="1605"/>
        <w:gridCol w:w="1605"/>
      </w:tblGrid>
      <w:tr w:rsidR="00047D24" w:rsidRPr="00047D24" w:rsidTr="00C76E00">
        <w:trPr>
          <w:jc w:val="right"/>
        </w:trPr>
        <w:tc>
          <w:tcPr>
            <w:tcW w:w="1914" w:type="dxa"/>
          </w:tcPr>
          <w:p w:rsidR="00047D24" w:rsidRPr="00047D24" w:rsidRDefault="00047D24" w:rsidP="00047D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7D24">
              <w:rPr>
                <w:rFonts w:ascii="Times New Roman" w:eastAsia="Times New Roman" w:hAnsi="Times New Roman" w:cs="Times New Roman"/>
                <w:sz w:val="24"/>
                <w:szCs w:val="24"/>
              </w:rPr>
              <w:t>Оценка</w:t>
            </w:r>
          </w:p>
        </w:tc>
        <w:tc>
          <w:tcPr>
            <w:tcW w:w="1914" w:type="dxa"/>
          </w:tcPr>
          <w:p w:rsidR="00047D24" w:rsidRPr="00047D24" w:rsidRDefault="00047D24" w:rsidP="00047D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7D24">
              <w:rPr>
                <w:rFonts w:ascii="Times New Roman" w:eastAsia="Times New Roman" w:hAnsi="Times New Roman" w:cs="Times New Roman"/>
                <w:sz w:val="24"/>
                <w:szCs w:val="24"/>
              </w:rPr>
              <w:t>«2»</w:t>
            </w:r>
          </w:p>
        </w:tc>
        <w:tc>
          <w:tcPr>
            <w:tcW w:w="1914" w:type="dxa"/>
          </w:tcPr>
          <w:p w:rsidR="00047D24" w:rsidRPr="00047D24" w:rsidRDefault="00047D24" w:rsidP="00047D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7D24">
              <w:rPr>
                <w:rFonts w:ascii="Times New Roman" w:eastAsia="Times New Roman" w:hAnsi="Times New Roman" w:cs="Times New Roman"/>
                <w:sz w:val="24"/>
                <w:szCs w:val="24"/>
              </w:rPr>
              <w:t>«3»</w:t>
            </w:r>
          </w:p>
        </w:tc>
        <w:tc>
          <w:tcPr>
            <w:tcW w:w="1914" w:type="dxa"/>
          </w:tcPr>
          <w:p w:rsidR="00047D24" w:rsidRPr="00047D24" w:rsidRDefault="00047D24" w:rsidP="00047D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7D24">
              <w:rPr>
                <w:rFonts w:ascii="Times New Roman" w:eastAsia="Times New Roman" w:hAnsi="Times New Roman" w:cs="Times New Roman"/>
                <w:sz w:val="24"/>
                <w:szCs w:val="24"/>
              </w:rPr>
              <w:t>«4»</w:t>
            </w:r>
          </w:p>
        </w:tc>
        <w:tc>
          <w:tcPr>
            <w:tcW w:w="1914" w:type="dxa"/>
          </w:tcPr>
          <w:p w:rsidR="00047D24" w:rsidRPr="00047D24" w:rsidRDefault="00047D24" w:rsidP="00047D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7D24">
              <w:rPr>
                <w:rFonts w:ascii="Times New Roman" w:eastAsia="Times New Roman" w:hAnsi="Times New Roman" w:cs="Times New Roman"/>
                <w:sz w:val="24"/>
                <w:szCs w:val="24"/>
              </w:rPr>
              <w:t>«5»</w:t>
            </w:r>
          </w:p>
        </w:tc>
      </w:tr>
      <w:tr w:rsidR="00047D24" w:rsidRPr="00047D24" w:rsidTr="00C76E00">
        <w:trPr>
          <w:jc w:val="right"/>
        </w:trPr>
        <w:tc>
          <w:tcPr>
            <w:tcW w:w="1914" w:type="dxa"/>
          </w:tcPr>
          <w:p w:rsidR="00047D24" w:rsidRPr="00047D24" w:rsidRDefault="00047D24" w:rsidP="00047D24">
            <w:pPr>
              <w:suppressAutoHyphens/>
              <w:snapToGrid w:val="0"/>
              <w:spacing w:after="0" w:line="240" w:lineRule="auto"/>
              <w:rPr>
                <w:rFonts w:ascii="Times New Roman" w:eastAsia="Arial" w:hAnsi="Times New Roman" w:cs="Times New Roman"/>
                <w:sz w:val="24"/>
                <w:szCs w:val="24"/>
                <w:lang w:eastAsia="ar-SA"/>
              </w:rPr>
            </w:pPr>
            <w:r w:rsidRPr="00047D24">
              <w:rPr>
                <w:rFonts w:ascii="Times New Roman" w:eastAsia="Arial" w:hAnsi="Times New Roman" w:cs="Times New Roman"/>
                <w:sz w:val="24"/>
                <w:szCs w:val="24"/>
                <w:lang w:eastAsia="ar-SA"/>
              </w:rPr>
              <w:t>Число набранных баллов</w:t>
            </w:r>
          </w:p>
        </w:tc>
        <w:tc>
          <w:tcPr>
            <w:tcW w:w="1914" w:type="dxa"/>
          </w:tcPr>
          <w:p w:rsidR="00047D24" w:rsidRPr="00047D24" w:rsidRDefault="00047D24" w:rsidP="00047D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7D24">
              <w:rPr>
                <w:rFonts w:ascii="Times New Roman" w:eastAsia="Times New Roman" w:hAnsi="Times New Roman" w:cs="Times New Roman"/>
                <w:sz w:val="24"/>
                <w:szCs w:val="24"/>
              </w:rPr>
              <w:t>Менее 6 баллов</w:t>
            </w:r>
          </w:p>
        </w:tc>
        <w:tc>
          <w:tcPr>
            <w:tcW w:w="1914" w:type="dxa"/>
          </w:tcPr>
          <w:p w:rsidR="00047D24" w:rsidRPr="00047D24" w:rsidRDefault="00047D24" w:rsidP="00047D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7D24">
              <w:rPr>
                <w:rFonts w:ascii="Times New Roman" w:eastAsia="Times New Roman" w:hAnsi="Times New Roman" w:cs="Times New Roman"/>
                <w:sz w:val="24"/>
                <w:szCs w:val="24"/>
              </w:rPr>
              <w:t>7-11 баллов</w:t>
            </w:r>
          </w:p>
        </w:tc>
        <w:tc>
          <w:tcPr>
            <w:tcW w:w="1914" w:type="dxa"/>
          </w:tcPr>
          <w:p w:rsidR="00047D24" w:rsidRPr="00047D24" w:rsidRDefault="00047D24" w:rsidP="00047D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7D24">
              <w:rPr>
                <w:rFonts w:ascii="Times New Roman" w:eastAsia="Times New Roman" w:hAnsi="Times New Roman" w:cs="Times New Roman"/>
                <w:sz w:val="24"/>
                <w:szCs w:val="24"/>
              </w:rPr>
              <w:t>12-16</w:t>
            </w:r>
            <w:r w:rsidRPr="00047D24">
              <w:rPr>
                <w:rFonts w:ascii="Times New Roman" w:eastAsia="Times New Roman" w:hAnsi="Times New Roman" w:cs="Times New Roman"/>
                <w:b/>
                <w:sz w:val="24"/>
                <w:szCs w:val="24"/>
              </w:rPr>
              <w:t xml:space="preserve"> </w:t>
            </w:r>
            <w:r w:rsidRPr="00047D24">
              <w:rPr>
                <w:rFonts w:ascii="Times New Roman" w:eastAsia="Times New Roman" w:hAnsi="Times New Roman" w:cs="Times New Roman"/>
                <w:sz w:val="24"/>
                <w:szCs w:val="24"/>
              </w:rPr>
              <w:t>баллов</w:t>
            </w:r>
          </w:p>
        </w:tc>
        <w:tc>
          <w:tcPr>
            <w:tcW w:w="1914" w:type="dxa"/>
          </w:tcPr>
          <w:p w:rsidR="00047D24" w:rsidRPr="00047D24" w:rsidRDefault="00047D24" w:rsidP="00047D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7D24">
              <w:rPr>
                <w:rFonts w:ascii="Times New Roman" w:eastAsia="Times New Roman" w:hAnsi="Times New Roman" w:cs="Times New Roman"/>
                <w:sz w:val="24"/>
                <w:szCs w:val="24"/>
              </w:rPr>
              <w:t>17-20 баллов</w:t>
            </w:r>
          </w:p>
        </w:tc>
      </w:tr>
    </w:tbl>
    <w:p w:rsidR="00047D24" w:rsidRPr="00047D24" w:rsidRDefault="00047D24" w:rsidP="00047D2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47D24" w:rsidRPr="00047D24" w:rsidRDefault="00047D24" w:rsidP="00047D2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47D24" w:rsidRPr="00047D24" w:rsidRDefault="00047D24" w:rsidP="00047D24">
      <w:pPr>
        <w:widowControl w:val="0"/>
        <w:autoSpaceDE w:val="0"/>
        <w:autoSpaceDN w:val="0"/>
        <w:adjustRightInd w:val="0"/>
        <w:spacing w:after="0" w:line="240" w:lineRule="auto"/>
        <w:ind w:firstLine="567"/>
        <w:rPr>
          <w:rFonts w:ascii="Times New Roman" w:eastAsia="Calibri" w:hAnsi="Times New Roman" w:cs="Times New Roman"/>
          <w:b/>
          <w:bCs/>
          <w:sz w:val="24"/>
          <w:szCs w:val="24"/>
        </w:rPr>
      </w:pPr>
      <w:r w:rsidRPr="00047D24">
        <w:rPr>
          <w:rFonts w:ascii="Times New Roman" w:eastAsia="Calibri" w:hAnsi="Times New Roman" w:cs="Times New Roman"/>
          <w:b/>
          <w:bCs/>
          <w:sz w:val="24"/>
          <w:szCs w:val="24"/>
        </w:rPr>
        <w:t>5. Время выполнения работы</w:t>
      </w:r>
    </w:p>
    <w:p w:rsidR="00047D24" w:rsidRPr="00047D24" w:rsidRDefault="00047D24" w:rsidP="00047D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47D24">
        <w:rPr>
          <w:rFonts w:ascii="Times New Roman" w:eastAsia="Calibri" w:hAnsi="Times New Roman" w:cs="Times New Roman"/>
          <w:sz w:val="24"/>
          <w:szCs w:val="24"/>
        </w:rPr>
        <w:t>На выполнение работы отводится 40 минут.</w:t>
      </w:r>
    </w:p>
    <w:p w:rsidR="00D32E09" w:rsidRPr="00D41B5D" w:rsidRDefault="00D32E09" w:rsidP="00047D24">
      <w:pPr>
        <w:tabs>
          <w:tab w:val="left" w:pos="3735"/>
        </w:tabs>
        <w:rPr>
          <w:rFonts w:ascii="Calibri" w:eastAsia="Calibri" w:hAnsi="Calibri" w:cs="Times New Roman"/>
          <w:sz w:val="24"/>
          <w:szCs w:val="24"/>
        </w:rPr>
      </w:pPr>
    </w:p>
    <w:p w:rsidR="00D32E09" w:rsidRPr="00D41B5D" w:rsidRDefault="00D32E09" w:rsidP="00D32E09">
      <w:pPr>
        <w:pStyle w:val="a4"/>
        <w:spacing w:line="240" w:lineRule="auto"/>
        <w:ind w:left="927"/>
        <w:jc w:val="center"/>
        <w:rPr>
          <w:rFonts w:ascii="Times New Roman" w:eastAsia="Times New Roman" w:hAnsi="Times New Roman" w:cs="Times New Roman"/>
          <w:b/>
          <w:sz w:val="24"/>
          <w:szCs w:val="24"/>
          <w:u w:val="single"/>
        </w:rPr>
      </w:pPr>
      <w:r w:rsidRPr="00212F8B">
        <w:rPr>
          <w:rFonts w:ascii="Times New Roman" w:eastAsia="Times New Roman" w:hAnsi="Times New Roman" w:cs="Times New Roman"/>
          <w:b/>
          <w:sz w:val="24"/>
          <w:szCs w:val="24"/>
          <w:u w:val="single"/>
          <w:lang w:eastAsia="ru-RU"/>
        </w:rPr>
        <w:t xml:space="preserve">Примерный вариант тестового задания </w:t>
      </w:r>
      <w:r w:rsidRPr="00D41B5D">
        <w:rPr>
          <w:rFonts w:ascii="Times New Roman" w:eastAsia="Times New Roman" w:hAnsi="Times New Roman" w:cs="Times New Roman"/>
          <w:b/>
          <w:sz w:val="24"/>
          <w:szCs w:val="24"/>
          <w:u w:val="single"/>
          <w:lang w:eastAsia="ru-RU"/>
        </w:rPr>
        <w:t>по физике</w:t>
      </w:r>
      <w:r w:rsidRPr="00D41B5D">
        <w:rPr>
          <w:rFonts w:ascii="Times New Roman" w:eastAsia="Times New Roman" w:hAnsi="Times New Roman" w:cs="Times New Roman"/>
          <w:b/>
          <w:sz w:val="24"/>
          <w:szCs w:val="24"/>
          <w:u w:val="single"/>
        </w:rPr>
        <w:t xml:space="preserve"> </w:t>
      </w:r>
    </w:p>
    <w:p w:rsidR="00D32E09" w:rsidRPr="00D32E09" w:rsidRDefault="00D32E09" w:rsidP="00D32E09">
      <w:pPr>
        <w:spacing w:after="0" w:line="240" w:lineRule="auto"/>
        <w:rPr>
          <w:rFonts w:ascii="Times New Roman" w:eastAsia="Calibri" w:hAnsi="Times New Roman" w:cs="Times New Roman"/>
          <w:i/>
          <w:sz w:val="24"/>
          <w:szCs w:val="24"/>
        </w:rPr>
      </w:pPr>
      <w:r w:rsidRPr="00D32E09">
        <w:rPr>
          <w:rFonts w:ascii="Times New Roman" w:eastAsia="Calibri" w:hAnsi="Times New Roman" w:cs="Times New Roman"/>
          <w:b/>
          <w:sz w:val="24"/>
          <w:szCs w:val="24"/>
        </w:rPr>
        <w:t>Часть А</w:t>
      </w:r>
      <w:r w:rsidRPr="00D32E09">
        <w:rPr>
          <w:rFonts w:ascii="Times New Roman" w:eastAsia="Calibri" w:hAnsi="Times New Roman" w:cs="Times New Roman"/>
          <w:i/>
          <w:sz w:val="24"/>
          <w:szCs w:val="24"/>
        </w:rPr>
        <w:t xml:space="preserve"> Выберите один правильный ответ </w:t>
      </w:r>
    </w:p>
    <w:p w:rsidR="00D32E09" w:rsidRPr="00D32E09" w:rsidRDefault="00D32E09" w:rsidP="00D32E09">
      <w:pPr>
        <w:spacing w:after="0" w:line="240" w:lineRule="auto"/>
        <w:jc w:val="center"/>
        <w:rPr>
          <w:rFonts w:ascii="Times New Roman" w:eastAsia="Times New Roman" w:hAnsi="Times New Roman" w:cs="Times New Roman"/>
          <w:sz w:val="24"/>
          <w:szCs w:val="24"/>
        </w:rPr>
      </w:pPr>
    </w:p>
    <w:p w:rsidR="00D32E09" w:rsidRPr="00D32E09" w:rsidRDefault="00D32E09" w:rsidP="00D32E09">
      <w:pPr>
        <w:spacing w:after="0" w:line="240" w:lineRule="auto"/>
        <w:rPr>
          <w:rFonts w:ascii="Times New Roman" w:eastAsia="Times New Roman" w:hAnsi="Times New Roman" w:cs="Times New Roman"/>
          <w:sz w:val="24"/>
          <w:szCs w:val="24"/>
        </w:rPr>
      </w:pPr>
      <w:r w:rsidRPr="00D32E09">
        <w:rPr>
          <w:rFonts w:ascii="Times New Roman" w:eastAsia="Times New Roman" w:hAnsi="Times New Roman" w:cs="Times New Roman"/>
          <w:sz w:val="24"/>
          <w:szCs w:val="24"/>
        </w:rPr>
        <w:t>1. В каких единицах СИ измеряется путь?</w:t>
      </w:r>
    </w:p>
    <w:p w:rsidR="00D32E09" w:rsidRPr="00D32E09" w:rsidRDefault="00D32E09" w:rsidP="00D32E09">
      <w:pPr>
        <w:spacing w:after="0" w:line="240" w:lineRule="auto"/>
        <w:rPr>
          <w:rFonts w:ascii="Times New Roman" w:eastAsia="Times New Roman" w:hAnsi="Times New Roman" w:cs="Times New Roman"/>
          <w:sz w:val="24"/>
          <w:szCs w:val="24"/>
        </w:rPr>
      </w:pPr>
    </w:p>
    <w:p w:rsidR="00D32E09" w:rsidRPr="00D32E09" w:rsidRDefault="00D32E09" w:rsidP="00D32E09">
      <w:pPr>
        <w:spacing w:after="0" w:line="240" w:lineRule="auto"/>
        <w:rPr>
          <w:rFonts w:ascii="Times New Roman" w:eastAsia="Times New Roman" w:hAnsi="Times New Roman" w:cs="Times New Roman"/>
          <w:sz w:val="24"/>
          <w:szCs w:val="24"/>
          <w:vertAlign w:val="superscript"/>
        </w:rPr>
      </w:pPr>
      <w:r w:rsidRPr="00D32E09">
        <w:rPr>
          <w:rFonts w:ascii="Times New Roman" w:eastAsia="Times New Roman" w:hAnsi="Times New Roman" w:cs="Times New Roman"/>
          <w:sz w:val="24"/>
          <w:szCs w:val="24"/>
        </w:rPr>
        <w:t>1) км       2) км/ч      3) м/с     4) м      5) м/с</w:t>
      </w:r>
      <w:r w:rsidRPr="00D32E09">
        <w:rPr>
          <w:rFonts w:ascii="Times New Roman" w:eastAsia="Times New Roman" w:hAnsi="Times New Roman" w:cs="Times New Roman"/>
          <w:sz w:val="24"/>
          <w:szCs w:val="24"/>
          <w:vertAlign w:val="superscript"/>
        </w:rPr>
        <w:t>2</w:t>
      </w:r>
    </w:p>
    <w:p w:rsidR="00D32E09" w:rsidRPr="00D32E09" w:rsidRDefault="00D32E09" w:rsidP="00D32E09">
      <w:pPr>
        <w:spacing w:after="0" w:line="240" w:lineRule="auto"/>
        <w:rPr>
          <w:rFonts w:ascii="Times New Roman" w:eastAsia="Times New Roman" w:hAnsi="Times New Roman" w:cs="Times New Roman"/>
          <w:sz w:val="24"/>
          <w:szCs w:val="24"/>
        </w:rPr>
      </w:pPr>
    </w:p>
    <w:p w:rsidR="00D32E09" w:rsidRPr="00D32E09" w:rsidRDefault="00D32E09" w:rsidP="00D32E09">
      <w:pPr>
        <w:spacing w:after="0"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2. По какой формуле можно определить  проекцию скорости при равноускоренном прямолинейном движении?</w:t>
      </w:r>
    </w:p>
    <w:p w:rsidR="00D32E09" w:rsidRPr="00D32E09" w:rsidRDefault="00D32E09" w:rsidP="00D32E09">
      <w:pPr>
        <w:spacing w:after="0" w:line="240" w:lineRule="auto"/>
        <w:rPr>
          <w:rFonts w:ascii="Times New Roman" w:eastAsia="Calibri" w:hAnsi="Times New Roman" w:cs="Times New Roman"/>
          <w:i/>
          <w:sz w:val="24"/>
          <w:szCs w:val="24"/>
        </w:rPr>
      </w:pPr>
      <w:r w:rsidRPr="00D32E09">
        <w:rPr>
          <w:rFonts w:ascii="Times New Roman" w:eastAsia="Calibri" w:hAnsi="Times New Roman" w:cs="Times New Roman"/>
          <w:sz w:val="24"/>
          <w:szCs w:val="24"/>
        </w:rPr>
        <w:lastRenderedPageBreak/>
        <w:t xml:space="preserve">1) </w:t>
      </w:r>
      <w:r w:rsidRPr="00D32E09">
        <w:rPr>
          <w:rFonts w:ascii="Times New Roman" w:eastAsia="Calibri" w:hAnsi="Times New Roman" w:cs="Times New Roman"/>
          <w:position w:val="-12"/>
          <w:sz w:val="24"/>
          <w:szCs w:val="24"/>
          <w:lang w:val="en-US"/>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8pt" o:ole="">
            <v:imagedata r:id="rId5" o:title=""/>
          </v:shape>
          <o:OLEObject Type="Embed" ProgID="Equation.3" ShapeID="_x0000_i1025" DrawAspect="Content" ObjectID="_1589376120" r:id="rId6"/>
        </w:object>
      </w:r>
      <w:r w:rsidRPr="00D32E09">
        <w:rPr>
          <w:rFonts w:ascii="Times New Roman" w:eastAsia="Calibri" w:hAnsi="Times New Roman" w:cs="Times New Roman"/>
          <w:sz w:val="24"/>
          <w:szCs w:val="24"/>
        </w:rPr>
        <w:t xml:space="preserve">       2)</w:t>
      </w:r>
      <w:r w:rsidRPr="00D32E09">
        <w:rPr>
          <w:rFonts w:ascii="Times New Roman" w:eastAsia="Calibri" w:hAnsi="Times New Roman" w:cs="Times New Roman"/>
          <w:position w:val="-24"/>
          <w:sz w:val="24"/>
          <w:szCs w:val="24"/>
          <w:lang w:val="en-US"/>
        </w:rPr>
        <w:object w:dxaOrig="220" w:dyaOrig="620">
          <v:shape id="_x0000_i1026" type="#_x0000_t75" style="width:11.25pt;height:30.75pt" o:ole="">
            <v:imagedata r:id="rId7" o:title=""/>
          </v:shape>
          <o:OLEObject Type="Embed" ProgID="Equation.3" ShapeID="_x0000_i1026" DrawAspect="Content" ObjectID="_1589376121" r:id="rId8"/>
        </w:object>
      </w:r>
      <w:r w:rsidRPr="00D32E09">
        <w:rPr>
          <w:rFonts w:ascii="Times New Roman" w:eastAsia="Calibri" w:hAnsi="Times New Roman" w:cs="Times New Roman"/>
          <w:sz w:val="24"/>
          <w:szCs w:val="24"/>
        </w:rPr>
        <w:t xml:space="preserve">       3)</w:t>
      </w:r>
      <w:r w:rsidRPr="00D32E09">
        <w:rPr>
          <w:rFonts w:ascii="Times New Roman" w:eastAsia="Calibri" w:hAnsi="Times New Roman" w:cs="Times New Roman"/>
          <w:position w:val="-12"/>
          <w:sz w:val="24"/>
          <w:szCs w:val="24"/>
          <w:lang w:val="en-US"/>
        </w:rPr>
        <w:object w:dxaOrig="380" w:dyaOrig="360">
          <v:shape id="_x0000_i1027" type="#_x0000_t75" style="width:18.75pt;height:18pt" o:ole="">
            <v:imagedata r:id="rId9" o:title=""/>
          </v:shape>
          <o:OLEObject Type="Embed" ProgID="Equation.3" ShapeID="_x0000_i1027" DrawAspect="Content" ObjectID="_1589376122" r:id="rId10"/>
        </w:object>
      </w:r>
      <w:r w:rsidRPr="00D32E09">
        <w:rPr>
          <w:rFonts w:ascii="Times New Roman" w:eastAsia="Calibri" w:hAnsi="Times New Roman" w:cs="Times New Roman"/>
          <w:i/>
          <w:sz w:val="24"/>
          <w:szCs w:val="24"/>
          <w:lang w:val="en-US"/>
        </w:rPr>
        <w:t>t</w:t>
      </w:r>
      <w:r w:rsidRPr="00D32E09">
        <w:rPr>
          <w:rFonts w:ascii="Times New Roman" w:eastAsia="Calibri" w:hAnsi="Times New Roman" w:cs="Times New Roman"/>
          <w:i/>
          <w:sz w:val="24"/>
          <w:szCs w:val="24"/>
        </w:rPr>
        <w:t xml:space="preserve">     </w:t>
      </w:r>
      <w:r w:rsidRPr="00D32E09">
        <w:rPr>
          <w:rFonts w:ascii="Times New Roman" w:eastAsia="Calibri" w:hAnsi="Times New Roman" w:cs="Times New Roman"/>
          <w:sz w:val="24"/>
          <w:szCs w:val="24"/>
        </w:rPr>
        <w:t>4)</w:t>
      </w:r>
      <w:r w:rsidRPr="00D32E09">
        <w:rPr>
          <w:rFonts w:ascii="Times New Roman" w:eastAsia="Calibri" w:hAnsi="Times New Roman" w:cs="Times New Roman"/>
          <w:position w:val="-24"/>
          <w:sz w:val="24"/>
          <w:szCs w:val="24"/>
          <w:lang w:val="en-US"/>
        </w:rPr>
        <w:object w:dxaOrig="840" w:dyaOrig="620">
          <v:shape id="_x0000_i1028" type="#_x0000_t75" style="width:42pt;height:30.75pt" o:ole="">
            <v:imagedata r:id="rId11" o:title=""/>
          </v:shape>
          <o:OLEObject Type="Embed" ProgID="Equation.3" ShapeID="_x0000_i1028" DrawAspect="Content" ObjectID="_1589376123" r:id="rId12"/>
        </w:object>
      </w:r>
      <w:r w:rsidRPr="00D32E09">
        <w:rPr>
          <w:rFonts w:ascii="Times New Roman" w:eastAsia="Calibri" w:hAnsi="Times New Roman" w:cs="Times New Roman"/>
          <w:sz w:val="24"/>
          <w:szCs w:val="24"/>
        </w:rPr>
        <w:t xml:space="preserve">     5)</w:t>
      </w:r>
      <w:r w:rsidRPr="00D32E09">
        <w:rPr>
          <w:rFonts w:ascii="Times New Roman" w:eastAsia="Calibri" w:hAnsi="Times New Roman" w:cs="Times New Roman"/>
          <w:position w:val="-24"/>
          <w:sz w:val="24"/>
          <w:szCs w:val="24"/>
          <w:lang w:val="en-US"/>
        </w:rPr>
        <w:object w:dxaOrig="1080" w:dyaOrig="660">
          <v:shape id="_x0000_i1029" type="#_x0000_t75" style="width:54pt;height:33pt" o:ole="">
            <v:imagedata r:id="rId13" o:title=""/>
          </v:shape>
          <o:OLEObject Type="Embed" ProgID="Equation.3" ShapeID="_x0000_i1029" DrawAspect="Content" ObjectID="_1589376124" r:id="rId14"/>
        </w:object>
      </w:r>
    </w:p>
    <w:p w:rsidR="00D32E09" w:rsidRPr="00D32E09" w:rsidRDefault="00D32E09" w:rsidP="00D32E09">
      <w:pPr>
        <w:spacing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3. Третий закон Ньютона  определяется  формулой:</w:t>
      </w:r>
    </w:p>
    <w:p w:rsidR="00D32E09" w:rsidRPr="00D32E09" w:rsidRDefault="00D32E09" w:rsidP="00D32E09">
      <w:pPr>
        <w:spacing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1)</w:t>
      </w:r>
      <w:r w:rsidRPr="00D32E09">
        <w:rPr>
          <w:rFonts w:ascii="Times New Roman" w:eastAsia="Calibri" w:hAnsi="Times New Roman" w:cs="Times New Roman"/>
          <w:position w:val="-10"/>
          <w:sz w:val="24"/>
          <w:szCs w:val="24"/>
        </w:rPr>
        <w:object w:dxaOrig="180" w:dyaOrig="340">
          <v:shape id="_x0000_i1030" type="#_x0000_t75" style="width:9pt;height:17.25pt" o:ole="">
            <v:imagedata r:id="rId15" o:title=""/>
          </v:shape>
          <o:OLEObject Type="Embed" ProgID="Equation.3" ShapeID="_x0000_i1030" DrawAspect="Content" ObjectID="_1589376125" r:id="rId16"/>
        </w:object>
      </w:r>
      <w:r w:rsidRPr="00D32E09">
        <w:rPr>
          <w:rFonts w:ascii="Times New Roman" w:eastAsia="Calibri" w:hAnsi="Times New Roman" w:cs="Times New Roman"/>
          <w:position w:val="-6"/>
          <w:sz w:val="24"/>
          <w:szCs w:val="24"/>
        </w:rPr>
        <w:object w:dxaOrig="800" w:dyaOrig="340">
          <v:shape id="_x0000_i1031" type="#_x0000_t75" style="width:39.75pt;height:17.25pt" o:ole="">
            <v:imagedata r:id="rId17" o:title=""/>
          </v:shape>
          <o:OLEObject Type="Embed" ProgID="Equation.3" ShapeID="_x0000_i1031" DrawAspect="Content" ObjectID="_1589376126" r:id="rId18"/>
        </w:object>
      </w:r>
      <w:r w:rsidRPr="00D32E09">
        <w:rPr>
          <w:rFonts w:ascii="Times New Roman" w:eastAsia="Calibri" w:hAnsi="Times New Roman" w:cs="Times New Roman"/>
          <w:sz w:val="24"/>
          <w:szCs w:val="24"/>
        </w:rPr>
        <w:t xml:space="preserve">      2)</w:t>
      </w:r>
      <w:r w:rsidRPr="00D32E09">
        <w:rPr>
          <w:rFonts w:ascii="Times New Roman" w:eastAsia="Calibri" w:hAnsi="Times New Roman" w:cs="Times New Roman"/>
          <w:position w:val="-10"/>
          <w:sz w:val="24"/>
          <w:szCs w:val="24"/>
        </w:rPr>
        <w:object w:dxaOrig="180" w:dyaOrig="340">
          <v:shape id="_x0000_i1032" type="#_x0000_t75" style="width:9pt;height:17.25pt" o:ole="">
            <v:imagedata r:id="rId15" o:title=""/>
          </v:shape>
          <o:OLEObject Type="Embed" ProgID="Equation.3" ShapeID="_x0000_i1032" DrawAspect="Content" ObjectID="_1589376127" r:id="rId19"/>
        </w:object>
      </w:r>
      <w:r w:rsidRPr="00D32E09">
        <w:rPr>
          <w:rFonts w:ascii="Times New Roman" w:eastAsia="Calibri" w:hAnsi="Times New Roman" w:cs="Times New Roman"/>
          <w:i/>
          <w:sz w:val="24"/>
          <w:szCs w:val="24"/>
          <w:lang w:val="en-US"/>
        </w:rPr>
        <w:t>F</w:t>
      </w:r>
      <w:r w:rsidRPr="00D32E09">
        <w:rPr>
          <w:rFonts w:ascii="Times New Roman" w:eastAsia="Calibri" w:hAnsi="Times New Roman" w:cs="Times New Roman"/>
          <w:i/>
          <w:sz w:val="24"/>
          <w:szCs w:val="24"/>
        </w:rPr>
        <w:t>=</w:t>
      </w:r>
      <w:proofErr w:type="spellStart"/>
      <w:r w:rsidRPr="00D32E09">
        <w:rPr>
          <w:rFonts w:ascii="Times New Roman" w:eastAsia="Calibri" w:hAnsi="Times New Roman" w:cs="Times New Roman"/>
          <w:i/>
          <w:sz w:val="24"/>
          <w:szCs w:val="24"/>
          <w:lang w:val="en-US"/>
        </w:rPr>
        <w:t>kx</w:t>
      </w:r>
      <w:proofErr w:type="spellEnd"/>
      <w:r w:rsidRPr="00D32E09">
        <w:rPr>
          <w:rFonts w:ascii="Times New Roman" w:eastAsia="Calibri" w:hAnsi="Times New Roman" w:cs="Times New Roman"/>
          <w:i/>
          <w:sz w:val="24"/>
          <w:szCs w:val="24"/>
        </w:rPr>
        <w:t xml:space="preserve">    3)</w:t>
      </w:r>
      <w:r w:rsidRPr="00D32E09">
        <w:rPr>
          <w:rFonts w:ascii="Times New Roman" w:eastAsia="Calibri" w:hAnsi="Times New Roman" w:cs="Times New Roman"/>
          <w:sz w:val="24"/>
          <w:szCs w:val="24"/>
        </w:rPr>
        <w:t xml:space="preserve"> </w:t>
      </w:r>
      <w:r w:rsidRPr="00D32E09">
        <w:rPr>
          <w:rFonts w:ascii="Times New Roman" w:eastAsia="Calibri" w:hAnsi="Times New Roman" w:cs="Times New Roman"/>
          <w:position w:val="-10"/>
          <w:sz w:val="24"/>
          <w:szCs w:val="24"/>
        </w:rPr>
        <w:object w:dxaOrig="880" w:dyaOrig="380">
          <v:shape id="_x0000_i1033" type="#_x0000_t75" style="width:44.25pt;height:18.75pt" o:ole="">
            <v:imagedata r:id="rId20" o:title=""/>
          </v:shape>
          <o:OLEObject Type="Embed" ProgID="Equation.3" ShapeID="_x0000_i1033" DrawAspect="Content" ObjectID="_1589376128" r:id="rId21"/>
        </w:object>
      </w:r>
      <w:r w:rsidRPr="00D32E09">
        <w:rPr>
          <w:rFonts w:ascii="Times New Roman" w:eastAsia="Calibri" w:hAnsi="Times New Roman" w:cs="Times New Roman"/>
          <w:sz w:val="24"/>
          <w:szCs w:val="24"/>
        </w:rPr>
        <w:t xml:space="preserve">      4) </w:t>
      </w:r>
      <w:r w:rsidRPr="00D32E09">
        <w:rPr>
          <w:rFonts w:ascii="Times New Roman" w:eastAsia="Calibri" w:hAnsi="Times New Roman" w:cs="Times New Roman"/>
          <w:position w:val="-24"/>
          <w:sz w:val="24"/>
          <w:szCs w:val="24"/>
        </w:rPr>
        <w:object w:dxaOrig="1200" w:dyaOrig="620">
          <v:shape id="_x0000_i1034" type="#_x0000_t75" style="width:60pt;height:30.75pt" o:ole="">
            <v:imagedata r:id="rId22" o:title=""/>
          </v:shape>
          <o:OLEObject Type="Embed" ProgID="Equation.3" ShapeID="_x0000_i1034" DrawAspect="Content" ObjectID="_1589376129" r:id="rId23"/>
        </w:object>
      </w:r>
      <w:r w:rsidRPr="00D32E09">
        <w:rPr>
          <w:rFonts w:ascii="Times New Roman" w:eastAsia="Calibri" w:hAnsi="Times New Roman" w:cs="Times New Roman"/>
          <w:sz w:val="24"/>
          <w:szCs w:val="24"/>
        </w:rPr>
        <w:t xml:space="preserve">     5) </w:t>
      </w:r>
      <w:r w:rsidRPr="00D32E09">
        <w:rPr>
          <w:rFonts w:ascii="Times New Roman" w:eastAsia="Calibri" w:hAnsi="Times New Roman" w:cs="Times New Roman"/>
          <w:position w:val="-10"/>
          <w:sz w:val="24"/>
          <w:szCs w:val="24"/>
        </w:rPr>
        <w:object w:dxaOrig="820" w:dyaOrig="320">
          <v:shape id="_x0000_i1035" type="#_x0000_t75" style="width:41.25pt;height:15.75pt" o:ole="">
            <v:imagedata r:id="rId24" o:title=""/>
          </v:shape>
          <o:OLEObject Type="Embed" ProgID="Equation.3" ShapeID="_x0000_i1035" DrawAspect="Content" ObjectID="_1589376130" r:id="rId25"/>
        </w:object>
      </w:r>
    </w:p>
    <w:p w:rsidR="00D32E09" w:rsidRPr="00D32E09" w:rsidRDefault="00D32E09" w:rsidP="00D32E09">
      <w:pPr>
        <w:spacing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4. Цикл вдоха-выдоха у ребенка составляет 36 раз в минуту. Определите частоту цикла.</w:t>
      </w:r>
    </w:p>
    <w:p w:rsidR="00D32E09" w:rsidRPr="00D32E09" w:rsidRDefault="00D32E09" w:rsidP="00D32E09">
      <w:pPr>
        <w:spacing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1) 0,6 Гц       2) 1,67 Гц       3) 60 Гц           4) 36 Гц</w:t>
      </w:r>
    </w:p>
    <w:p w:rsidR="00D32E09" w:rsidRPr="00D32E09" w:rsidRDefault="00D32E09" w:rsidP="00D32E09">
      <w:pPr>
        <w:spacing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5. Амплитуда свободных колебаний тела равна 4 см. Какой путь прошло тело за ¾ периода колебаний?</w:t>
      </w:r>
    </w:p>
    <w:p w:rsidR="00D32E09" w:rsidRPr="00D32E09" w:rsidRDefault="00D32E09" w:rsidP="00D32E09">
      <w:pPr>
        <w:spacing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1) 4 см           2) 8 см            3) 12 см           4) 16 см</w:t>
      </w:r>
    </w:p>
    <w:p w:rsidR="00D32E09" w:rsidRPr="00D32E09" w:rsidRDefault="00D32E09" w:rsidP="00D32E09">
      <w:pPr>
        <w:spacing w:line="240" w:lineRule="auto"/>
        <w:rPr>
          <w:rFonts w:ascii="Times New Roman" w:eastAsia="Times New Roman" w:hAnsi="Times New Roman" w:cs="Times New Roman"/>
          <w:sz w:val="24"/>
          <w:szCs w:val="24"/>
        </w:rPr>
      </w:pPr>
      <w:r w:rsidRPr="00D32E09">
        <w:rPr>
          <w:rFonts w:ascii="Times New Roman" w:eastAsia="Times New Roman" w:hAnsi="Times New Roman" w:cs="Times New Roman"/>
          <w:sz w:val="24"/>
          <w:szCs w:val="24"/>
        </w:rPr>
        <w:t>6.</w:t>
      </w:r>
    </w:p>
    <w:p w:rsidR="00D32E09" w:rsidRPr="00D32E09" w:rsidRDefault="00D32E09" w:rsidP="00D32E09">
      <w:pPr>
        <w:spacing w:line="240" w:lineRule="auto"/>
        <w:ind w:left="550"/>
        <w:rPr>
          <w:rFonts w:ascii="Times New Roman" w:eastAsia="Times New Roman" w:hAnsi="Times New Roman" w:cs="Times New Roman"/>
          <w:sz w:val="28"/>
          <w:szCs w:val="28"/>
        </w:rPr>
      </w:pPr>
      <w:r w:rsidRPr="00D32E09">
        <w:rPr>
          <w:rFonts w:ascii="Times New Roman" w:eastAsia="Times New Roman" w:hAnsi="Times New Roman" w:cs="Times New Roman"/>
          <w:noProof/>
          <w:sz w:val="24"/>
          <w:szCs w:val="24"/>
          <w:lang w:eastAsia="ru-RU"/>
        </w:rPr>
        <w:drawing>
          <wp:inline distT="0" distB="0" distL="0" distR="0" wp14:anchorId="25327F16" wp14:editId="1D423713">
            <wp:extent cx="4038600" cy="3762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a:srcRect/>
                    <a:stretch>
                      <a:fillRect/>
                    </a:stretch>
                  </pic:blipFill>
                  <pic:spPr bwMode="auto">
                    <a:xfrm>
                      <a:off x="0" y="0"/>
                      <a:ext cx="4038600" cy="3762375"/>
                    </a:xfrm>
                    <a:prstGeom prst="rect">
                      <a:avLst/>
                    </a:prstGeom>
                    <a:noFill/>
                    <a:ln w="9525">
                      <a:noFill/>
                      <a:miter lim="800000"/>
                      <a:headEnd/>
                      <a:tailEnd/>
                    </a:ln>
                  </pic:spPr>
                </pic:pic>
              </a:graphicData>
            </a:graphic>
          </wp:inline>
        </w:drawing>
      </w:r>
    </w:p>
    <w:p w:rsidR="00D32E09" w:rsidRPr="00D32E09" w:rsidRDefault="00D32E09" w:rsidP="00D32E09">
      <w:pPr>
        <w:spacing w:after="0" w:line="240" w:lineRule="auto"/>
        <w:rPr>
          <w:rFonts w:ascii="Times New Roman" w:eastAsia="Times New Roman" w:hAnsi="Times New Roman" w:cs="Times New Roman"/>
          <w:sz w:val="24"/>
          <w:szCs w:val="24"/>
        </w:rPr>
      </w:pPr>
      <w:r w:rsidRPr="00D32E09">
        <w:rPr>
          <w:rFonts w:ascii="Times New Roman" w:eastAsia="Times New Roman" w:hAnsi="Times New Roman" w:cs="Times New Roman"/>
          <w:sz w:val="28"/>
          <w:szCs w:val="28"/>
        </w:rPr>
        <w:t>7</w:t>
      </w:r>
      <w:r w:rsidRPr="00D32E09">
        <w:rPr>
          <w:rFonts w:ascii="Times New Roman" w:eastAsia="Times New Roman" w:hAnsi="Times New Roman" w:cs="Times New Roman"/>
          <w:sz w:val="24"/>
          <w:szCs w:val="24"/>
        </w:rPr>
        <w:t xml:space="preserve">.    </w:t>
      </w:r>
      <w:r w:rsidRPr="00D32E09">
        <w:rPr>
          <w:rFonts w:ascii="Times New Roman" w:eastAsia="Times New Roman" w:hAnsi="Times New Roman" w:cs="Times New Roman"/>
          <w:position w:val="-10"/>
          <w:sz w:val="24"/>
          <w:szCs w:val="24"/>
        </w:rPr>
        <w:object w:dxaOrig="420" w:dyaOrig="320">
          <v:shape id="_x0000_i1036" type="#_x0000_t75" style="width:21pt;height:15.75pt" o:ole="">
            <v:imagedata r:id="rId27" o:title=""/>
          </v:shape>
          <o:OLEObject Type="Embed" ProgID="Equation.3" ShapeID="_x0000_i1036" DrawAspect="Content" ObjectID="_1589376131" r:id="rId28"/>
        </w:object>
      </w:r>
      <w:r w:rsidRPr="00D32E09">
        <w:rPr>
          <w:rFonts w:ascii="Times New Roman" w:eastAsia="Times New Roman" w:hAnsi="Times New Roman" w:cs="Times New Roman"/>
          <w:sz w:val="24"/>
          <w:szCs w:val="24"/>
        </w:rPr>
        <w:t>излучение – это</w:t>
      </w:r>
    </w:p>
    <w:p w:rsidR="00D32E09" w:rsidRPr="00D32E09" w:rsidRDefault="00D32E09" w:rsidP="00D32E09">
      <w:pPr>
        <w:spacing w:after="0" w:line="240" w:lineRule="auto"/>
        <w:ind w:left="615"/>
        <w:rPr>
          <w:rFonts w:ascii="Times New Roman" w:eastAsia="Times New Roman" w:hAnsi="Times New Roman" w:cs="Times New Roman"/>
          <w:sz w:val="24"/>
          <w:szCs w:val="24"/>
        </w:rPr>
      </w:pPr>
      <w:r w:rsidRPr="00D32E09">
        <w:rPr>
          <w:rFonts w:ascii="Times New Roman" w:eastAsia="Times New Roman" w:hAnsi="Times New Roman" w:cs="Times New Roman"/>
          <w:sz w:val="24"/>
          <w:szCs w:val="24"/>
        </w:rPr>
        <w:t>1) вторичное радиоактивное излучение при начале цепной реакции</w:t>
      </w:r>
    </w:p>
    <w:p w:rsidR="00D32E09" w:rsidRPr="00D32E09" w:rsidRDefault="00D32E09" w:rsidP="00D32E09">
      <w:pPr>
        <w:spacing w:after="0" w:line="240" w:lineRule="auto"/>
        <w:ind w:left="615"/>
        <w:rPr>
          <w:rFonts w:ascii="Times New Roman" w:eastAsia="Times New Roman" w:hAnsi="Times New Roman" w:cs="Times New Roman"/>
          <w:sz w:val="24"/>
          <w:szCs w:val="24"/>
        </w:rPr>
      </w:pPr>
      <w:r w:rsidRPr="00D32E09">
        <w:rPr>
          <w:rFonts w:ascii="Times New Roman" w:eastAsia="Times New Roman" w:hAnsi="Times New Roman" w:cs="Times New Roman"/>
          <w:sz w:val="24"/>
          <w:szCs w:val="24"/>
        </w:rPr>
        <w:t>2) поток нейтронов, образующихся в цепной реакции</w:t>
      </w:r>
    </w:p>
    <w:p w:rsidR="00D32E09" w:rsidRPr="00D32E09" w:rsidRDefault="00D32E09" w:rsidP="00D32E09">
      <w:pPr>
        <w:spacing w:after="0" w:line="240" w:lineRule="auto"/>
        <w:ind w:left="550"/>
        <w:rPr>
          <w:rFonts w:ascii="Times New Roman" w:eastAsia="Times New Roman" w:hAnsi="Times New Roman" w:cs="Times New Roman"/>
          <w:sz w:val="24"/>
          <w:szCs w:val="24"/>
        </w:rPr>
      </w:pPr>
      <w:r w:rsidRPr="00D32E09">
        <w:rPr>
          <w:rFonts w:ascii="Times New Roman" w:eastAsia="Times New Roman" w:hAnsi="Times New Roman" w:cs="Times New Roman"/>
          <w:sz w:val="24"/>
          <w:szCs w:val="24"/>
        </w:rPr>
        <w:t xml:space="preserve"> 3) поток электронов </w:t>
      </w:r>
    </w:p>
    <w:p w:rsidR="00D32E09" w:rsidRPr="00D32E09" w:rsidRDefault="00D32E09" w:rsidP="00D32E09">
      <w:pPr>
        <w:spacing w:after="0" w:line="240" w:lineRule="auto"/>
        <w:rPr>
          <w:rFonts w:ascii="Times New Roman" w:eastAsia="Times New Roman" w:hAnsi="Times New Roman" w:cs="Times New Roman"/>
          <w:sz w:val="24"/>
          <w:szCs w:val="24"/>
        </w:rPr>
      </w:pPr>
      <w:r w:rsidRPr="00D32E09">
        <w:rPr>
          <w:rFonts w:ascii="Times New Roman" w:eastAsia="Times New Roman" w:hAnsi="Times New Roman" w:cs="Times New Roman"/>
          <w:sz w:val="24"/>
          <w:szCs w:val="24"/>
        </w:rPr>
        <w:t xml:space="preserve">          4) электромагнитные волны</w:t>
      </w:r>
    </w:p>
    <w:p w:rsidR="00D32E09" w:rsidRPr="00D32E09" w:rsidRDefault="00D32E09" w:rsidP="00D32E09">
      <w:pPr>
        <w:spacing w:after="0" w:line="240" w:lineRule="auto"/>
        <w:rPr>
          <w:rFonts w:ascii="Times New Roman" w:eastAsia="Times New Roman" w:hAnsi="Times New Roman" w:cs="Times New Roman"/>
          <w:sz w:val="24"/>
          <w:szCs w:val="24"/>
        </w:rPr>
      </w:pPr>
    </w:p>
    <w:p w:rsidR="00D32E09" w:rsidRPr="00D32E09" w:rsidRDefault="00D32E09" w:rsidP="00D32E09">
      <w:pPr>
        <w:spacing w:after="0" w:line="240" w:lineRule="auto"/>
        <w:rPr>
          <w:rFonts w:ascii="Times New Roman" w:eastAsia="Times New Roman" w:hAnsi="Times New Roman" w:cs="Times New Roman"/>
          <w:sz w:val="24"/>
          <w:szCs w:val="24"/>
        </w:rPr>
      </w:pPr>
      <w:r w:rsidRPr="00D32E09">
        <w:rPr>
          <w:rFonts w:ascii="Times New Roman" w:eastAsia="Times New Roman" w:hAnsi="Times New Roman" w:cs="Times New Roman"/>
          <w:sz w:val="24"/>
          <w:szCs w:val="24"/>
        </w:rPr>
        <w:t>8.</w:t>
      </w:r>
    </w:p>
    <w:p w:rsidR="00D32E09" w:rsidRPr="00D32E09" w:rsidRDefault="00D32E09" w:rsidP="00D32E09">
      <w:pPr>
        <w:spacing w:line="240" w:lineRule="auto"/>
        <w:ind w:left="927"/>
        <w:rPr>
          <w:rFonts w:ascii="Times New Roman" w:eastAsia="Times New Roman" w:hAnsi="Times New Roman" w:cs="Times New Roman"/>
          <w:sz w:val="28"/>
          <w:szCs w:val="28"/>
        </w:rPr>
      </w:pPr>
      <w:r w:rsidRPr="00D32E09">
        <w:rPr>
          <w:rFonts w:ascii="Times New Roman" w:eastAsia="Times New Roman" w:hAnsi="Times New Roman" w:cs="Times New Roman"/>
          <w:noProof/>
          <w:sz w:val="28"/>
          <w:szCs w:val="28"/>
          <w:lang w:eastAsia="ru-RU"/>
        </w:rPr>
        <w:lastRenderedPageBreak/>
        <w:drawing>
          <wp:inline distT="0" distB="0" distL="0" distR="0" wp14:anchorId="1047A3B4" wp14:editId="275FF507">
            <wp:extent cx="3895725" cy="3505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srcRect/>
                    <a:stretch>
                      <a:fillRect/>
                    </a:stretch>
                  </pic:blipFill>
                  <pic:spPr bwMode="auto">
                    <a:xfrm>
                      <a:off x="0" y="0"/>
                      <a:ext cx="3895725" cy="3505200"/>
                    </a:xfrm>
                    <a:prstGeom prst="rect">
                      <a:avLst/>
                    </a:prstGeom>
                    <a:noFill/>
                    <a:ln w="9525">
                      <a:noFill/>
                      <a:miter lim="800000"/>
                      <a:headEnd/>
                      <a:tailEnd/>
                    </a:ln>
                  </pic:spPr>
                </pic:pic>
              </a:graphicData>
            </a:graphic>
          </wp:inline>
        </w:drawing>
      </w:r>
    </w:p>
    <w:p w:rsidR="00D32E09" w:rsidRPr="00D32E09" w:rsidRDefault="00D32E09" w:rsidP="00D32E09">
      <w:pPr>
        <w:spacing w:line="240" w:lineRule="auto"/>
        <w:rPr>
          <w:rFonts w:ascii="Times New Roman" w:eastAsia="Times New Roman" w:hAnsi="Times New Roman" w:cs="Times New Roman"/>
          <w:sz w:val="24"/>
          <w:szCs w:val="24"/>
        </w:rPr>
      </w:pPr>
      <w:r w:rsidRPr="00D32E09">
        <w:rPr>
          <w:rFonts w:ascii="Times New Roman" w:eastAsia="Times New Roman" w:hAnsi="Times New Roman" w:cs="Times New Roman"/>
          <w:sz w:val="24"/>
          <w:szCs w:val="24"/>
        </w:rPr>
        <w:t xml:space="preserve">9. Сколько протонов и нейтронов содержится в ядре элемента </w:t>
      </w:r>
      <w:r w:rsidRPr="00D32E09">
        <w:rPr>
          <w:rFonts w:ascii="Times New Roman" w:eastAsia="Times New Roman" w:hAnsi="Times New Roman" w:cs="Times New Roman"/>
          <w:position w:val="-12"/>
          <w:sz w:val="24"/>
          <w:szCs w:val="24"/>
        </w:rPr>
        <w:object w:dxaOrig="480" w:dyaOrig="380">
          <v:shape id="_x0000_i1037" type="#_x0000_t75" style="width:24pt;height:18.75pt" o:ole="">
            <v:imagedata r:id="rId30" o:title=""/>
          </v:shape>
          <o:OLEObject Type="Embed" ProgID="Equation.3" ShapeID="_x0000_i1037" DrawAspect="Content" ObjectID="_1589376132" r:id="rId31"/>
        </w:object>
      </w:r>
      <w:r w:rsidRPr="00D32E09">
        <w:rPr>
          <w:rFonts w:ascii="Times New Roman" w:eastAsia="Times New Roman" w:hAnsi="Times New Roman" w:cs="Times New Roman"/>
          <w:sz w:val="24"/>
          <w:szCs w:val="24"/>
        </w:rPr>
        <w:t xml:space="preserve"> </w:t>
      </w:r>
    </w:p>
    <w:p w:rsidR="00D32E09" w:rsidRPr="00D32E09" w:rsidRDefault="00D32E09" w:rsidP="00D32E09">
      <w:pPr>
        <w:spacing w:line="240" w:lineRule="auto"/>
        <w:rPr>
          <w:rFonts w:ascii="Times New Roman" w:eastAsia="Times New Roman" w:hAnsi="Times New Roman" w:cs="Times New Roman"/>
          <w:sz w:val="24"/>
          <w:szCs w:val="24"/>
        </w:rPr>
      </w:pPr>
      <w:r w:rsidRPr="00D32E09">
        <w:rPr>
          <w:rFonts w:ascii="Times New Roman" w:eastAsia="Times New Roman" w:hAnsi="Times New Roman" w:cs="Times New Roman"/>
          <w:sz w:val="24"/>
          <w:szCs w:val="24"/>
        </w:rPr>
        <w:t>1) 13  протонов, 14 нейтронов</w:t>
      </w:r>
    </w:p>
    <w:p w:rsidR="00D32E09" w:rsidRPr="00D32E09" w:rsidRDefault="00D32E09" w:rsidP="00D32E09">
      <w:pPr>
        <w:spacing w:line="240" w:lineRule="auto"/>
        <w:rPr>
          <w:rFonts w:ascii="Times New Roman" w:eastAsia="Times New Roman" w:hAnsi="Times New Roman" w:cs="Times New Roman"/>
          <w:sz w:val="24"/>
          <w:szCs w:val="24"/>
        </w:rPr>
      </w:pPr>
      <w:r w:rsidRPr="00D32E09">
        <w:rPr>
          <w:rFonts w:ascii="Times New Roman" w:eastAsia="Times New Roman" w:hAnsi="Times New Roman" w:cs="Times New Roman"/>
          <w:sz w:val="24"/>
          <w:szCs w:val="24"/>
        </w:rPr>
        <w:t>2) 13 протонов, 27 нейтронов</w:t>
      </w:r>
    </w:p>
    <w:p w:rsidR="00D32E09" w:rsidRPr="00D32E09" w:rsidRDefault="00D32E09" w:rsidP="00D32E09">
      <w:pPr>
        <w:spacing w:line="240" w:lineRule="auto"/>
        <w:rPr>
          <w:rFonts w:ascii="Times New Roman" w:eastAsia="Times New Roman" w:hAnsi="Times New Roman" w:cs="Times New Roman"/>
          <w:sz w:val="24"/>
          <w:szCs w:val="24"/>
        </w:rPr>
      </w:pPr>
      <w:r w:rsidRPr="00D32E09">
        <w:rPr>
          <w:rFonts w:ascii="Times New Roman" w:eastAsia="Times New Roman" w:hAnsi="Times New Roman" w:cs="Times New Roman"/>
          <w:sz w:val="24"/>
          <w:szCs w:val="24"/>
        </w:rPr>
        <w:t>3) 27 протонов, 13 нейтронов</w:t>
      </w:r>
    </w:p>
    <w:p w:rsidR="00D32E09" w:rsidRPr="00D32E09" w:rsidRDefault="00D32E09" w:rsidP="00D32E09">
      <w:pPr>
        <w:spacing w:line="240" w:lineRule="auto"/>
        <w:rPr>
          <w:rFonts w:ascii="Times New Roman" w:eastAsia="Times New Roman" w:hAnsi="Times New Roman" w:cs="Times New Roman"/>
          <w:sz w:val="24"/>
          <w:szCs w:val="24"/>
        </w:rPr>
      </w:pPr>
      <w:r w:rsidRPr="00D32E09">
        <w:rPr>
          <w:rFonts w:ascii="Times New Roman" w:eastAsia="Times New Roman" w:hAnsi="Times New Roman" w:cs="Times New Roman"/>
          <w:sz w:val="24"/>
          <w:szCs w:val="24"/>
        </w:rPr>
        <w:t>4) 27 протонов, 40 нейтронов</w:t>
      </w:r>
    </w:p>
    <w:p w:rsidR="00D32E09" w:rsidRPr="00D32E09" w:rsidRDefault="00D32E09" w:rsidP="00D32E09">
      <w:pPr>
        <w:spacing w:before="240" w:line="240" w:lineRule="auto"/>
        <w:ind w:left="927"/>
        <w:rPr>
          <w:rFonts w:ascii="Times New Roman" w:eastAsia="Times New Roman" w:hAnsi="Times New Roman" w:cs="Times New Roman"/>
          <w:sz w:val="28"/>
          <w:szCs w:val="28"/>
        </w:rPr>
      </w:pPr>
    </w:p>
    <w:p w:rsidR="00D32E09" w:rsidRPr="00D32E09" w:rsidRDefault="00D32E09" w:rsidP="00D32E09">
      <w:pPr>
        <w:spacing w:line="240" w:lineRule="auto"/>
        <w:rPr>
          <w:rFonts w:ascii="Times New Roman" w:eastAsia="Calibri" w:hAnsi="Times New Roman" w:cs="Times New Roman"/>
          <w:i/>
          <w:sz w:val="24"/>
          <w:szCs w:val="24"/>
        </w:rPr>
      </w:pPr>
      <w:r w:rsidRPr="00D32E09">
        <w:rPr>
          <w:rFonts w:ascii="Times New Roman" w:eastAsia="Calibri" w:hAnsi="Times New Roman" w:cs="Times New Roman"/>
          <w:b/>
          <w:sz w:val="24"/>
          <w:szCs w:val="24"/>
        </w:rPr>
        <w:t xml:space="preserve">Часть </w:t>
      </w:r>
      <w:proofErr w:type="gramStart"/>
      <w:r w:rsidRPr="00D32E09">
        <w:rPr>
          <w:rFonts w:ascii="Times New Roman" w:eastAsia="Calibri" w:hAnsi="Times New Roman" w:cs="Times New Roman"/>
          <w:b/>
          <w:sz w:val="24"/>
          <w:szCs w:val="24"/>
        </w:rPr>
        <w:t xml:space="preserve">В  </w:t>
      </w:r>
      <w:r w:rsidRPr="00D32E09">
        <w:rPr>
          <w:rFonts w:ascii="Times New Roman" w:eastAsia="Calibri" w:hAnsi="Times New Roman" w:cs="Times New Roman"/>
          <w:i/>
          <w:sz w:val="24"/>
          <w:szCs w:val="24"/>
        </w:rPr>
        <w:t>Представьте</w:t>
      </w:r>
      <w:proofErr w:type="gramEnd"/>
      <w:r w:rsidRPr="00D32E09">
        <w:rPr>
          <w:rFonts w:ascii="Times New Roman" w:eastAsia="Calibri" w:hAnsi="Times New Roman" w:cs="Times New Roman"/>
          <w:i/>
          <w:sz w:val="24"/>
          <w:szCs w:val="24"/>
        </w:rPr>
        <w:t xml:space="preserve"> решение задачи, выберите один правильный ответ</w:t>
      </w:r>
    </w:p>
    <w:p w:rsidR="00D32E09" w:rsidRPr="00D32E09" w:rsidRDefault="00D32E09" w:rsidP="00D32E09">
      <w:pPr>
        <w:spacing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10. Вагонетка, имеющая скорость 3,6 км/ч, начинает двигаться с ускорением 2 м/с</w:t>
      </w:r>
      <w:r w:rsidRPr="00D32E09">
        <w:rPr>
          <w:rFonts w:ascii="Times New Roman" w:eastAsia="Calibri" w:hAnsi="Times New Roman" w:cs="Times New Roman"/>
          <w:sz w:val="24"/>
          <w:szCs w:val="24"/>
          <w:vertAlign w:val="superscript"/>
        </w:rPr>
        <w:t>2</w:t>
      </w:r>
      <w:r w:rsidRPr="00D32E09">
        <w:rPr>
          <w:rFonts w:ascii="Times New Roman" w:eastAsia="Calibri" w:hAnsi="Times New Roman" w:cs="Times New Roman"/>
          <w:sz w:val="24"/>
          <w:szCs w:val="24"/>
        </w:rPr>
        <w:t>. На каком расстоянии окажется вагонетка через 20 с?</w:t>
      </w:r>
    </w:p>
    <w:p w:rsidR="00D32E09" w:rsidRPr="00D32E09" w:rsidRDefault="00D32E09" w:rsidP="00D32E09">
      <w:pPr>
        <w:spacing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1) 420 м    2) 40 м</w:t>
      </w:r>
      <w:r w:rsidRPr="00D32E09">
        <w:rPr>
          <w:rFonts w:ascii="Times New Roman" w:eastAsia="Calibri" w:hAnsi="Times New Roman" w:cs="Times New Roman"/>
          <w:sz w:val="24"/>
          <w:szCs w:val="24"/>
          <w:vertAlign w:val="superscript"/>
        </w:rPr>
        <w:tab/>
      </w:r>
      <w:r w:rsidRPr="00D32E09">
        <w:rPr>
          <w:rFonts w:ascii="Times New Roman" w:eastAsia="Calibri" w:hAnsi="Times New Roman" w:cs="Times New Roman"/>
          <w:sz w:val="24"/>
          <w:szCs w:val="24"/>
        </w:rPr>
        <w:t>3) 140 м</w:t>
      </w:r>
      <w:r w:rsidRPr="00D32E09">
        <w:rPr>
          <w:rFonts w:ascii="Times New Roman" w:eastAsia="Calibri" w:hAnsi="Times New Roman" w:cs="Times New Roman"/>
          <w:sz w:val="24"/>
          <w:szCs w:val="24"/>
          <w:vertAlign w:val="superscript"/>
        </w:rPr>
        <w:t xml:space="preserve">     </w:t>
      </w:r>
      <w:r w:rsidRPr="00D32E09">
        <w:rPr>
          <w:rFonts w:ascii="Times New Roman" w:eastAsia="Calibri" w:hAnsi="Times New Roman" w:cs="Times New Roman"/>
          <w:sz w:val="24"/>
          <w:szCs w:val="24"/>
        </w:rPr>
        <w:t>4) 360 м</w:t>
      </w:r>
    </w:p>
    <w:p w:rsidR="00D32E09" w:rsidRPr="00D32E09" w:rsidRDefault="00D32E09" w:rsidP="00D32E09">
      <w:pPr>
        <w:spacing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 xml:space="preserve">11. С каким ускорением будет двигаться тело массой 200 г под действием силы  6 Н? </w:t>
      </w:r>
    </w:p>
    <w:p w:rsidR="00D32E09" w:rsidRPr="00D32E09" w:rsidRDefault="00D32E09" w:rsidP="00D32E09">
      <w:pPr>
        <w:spacing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1)  1200 м/с</w:t>
      </w:r>
      <w:r w:rsidRPr="00D32E09">
        <w:rPr>
          <w:rFonts w:ascii="Times New Roman" w:eastAsia="Calibri" w:hAnsi="Times New Roman" w:cs="Times New Roman"/>
          <w:sz w:val="24"/>
          <w:szCs w:val="24"/>
          <w:vertAlign w:val="superscript"/>
        </w:rPr>
        <w:t xml:space="preserve">2        </w:t>
      </w:r>
      <w:r w:rsidRPr="00D32E09">
        <w:rPr>
          <w:rFonts w:ascii="Times New Roman" w:eastAsia="Calibri" w:hAnsi="Times New Roman" w:cs="Times New Roman"/>
          <w:sz w:val="24"/>
          <w:szCs w:val="24"/>
        </w:rPr>
        <w:t xml:space="preserve"> 2) 30 м/с</w:t>
      </w:r>
      <w:r w:rsidRPr="00D32E09">
        <w:rPr>
          <w:rFonts w:ascii="Times New Roman" w:eastAsia="Calibri" w:hAnsi="Times New Roman" w:cs="Times New Roman"/>
          <w:sz w:val="24"/>
          <w:szCs w:val="24"/>
          <w:vertAlign w:val="superscript"/>
        </w:rPr>
        <w:t>2</w:t>
      </w:r>
      <w:r w:rsidRPr="00D32E09">
        <w:rPr>
          <w:rFonts w:ascii="Times New Roman" w:eastAsia="Calibri" w:hAnsi="Times New Roman" w:cs="Times New Roman"/>
          <w:sz w:val="24"/>
          <w:szCs w:val="24"/>
        </w:rPr>
        <w:t xml:space="preserve">        3) 1   м/с</w:t>
      </w:r>
      <w:r w:rsidRPr="00D32E09">
        <w:rPr>
          <w:rFonts w:ascii="Times New Roman" w:eastAsia="Calibri" w:hAnsi="Times New Roman" w:cs="Times New Roman"/>
          <w:sz w:val="24"/>
          <w:szCs w:val="24"/>
          <w:vertAlign w:val="superscript"/>
        </w:rPr>
        <w:t>2</w:t>
      </w:r>
      <w:r w:rsidRPr="00D32E09">
        <w:rPr>
          <w:rFonts w:ascii="Times New Roman" w:eastAsia="Calibri" w:hAnsi="Times New Roman" w:cs="Times New Roman"/>
          <w:sz w:val="24"/>
          <w:szCs w:val="24"/>
        </w:rPr>
        <w:t xml:space="preserve">           4</w:t>
      </w:r>
      <w:proofErr w:type="gramStart"/>
      <w:r w:rsidRPr="00D32E09">
        <w:rPr>
          <w:rFonts w:ascii="Times New Roman" w:eastAsia="Calibri" w:hAnsi="Times New Roman" w:cs="Times New Roman"/>
          <w:sz w:val="24"/>
          <w:szCs w:val="24"/>
        </w:rPr>
        <w:t>)  3</w:t>
      </w:r>
      <w:proofErr w:type="gramEnd"/>
      <w:r w:rsidRPr="00D32E09">
        <w:rPr>
          <w:rFonts w:ascii="Times New Roman" w:eastAsia="Calibri" w:hAnsi="Times New Roman" w:cs="Times New Roman"/>
          <w:sz w:val="24"/>
          <w:szCs w:val="24"/>
        </w:rPr>
        <w:t xml:space="preserve"> м/с</w:t>
      </w:r>
      <w:r w:rsidRPr="00D32E09">
        <w:rPr>
          <w:rFonts w:ascii="Times New Roman" w:eastAsia="Calibri" w:hAnsi="Times New Roman" w:cs="Times New Roman"/>
          <w:sz w:val="24"/>
          <w:szCs w:val="24"/>
          <w:vertAlign w:val="superscript"/>
        </w:rPr>
        <w:t>2</w:t>
      </w:r>
    </w:p>
    <w:p w:rsidR="00D32E09" w:rsidRPr="00D32E09" w:rsidRDefault="00D32E09" w:rsidP="00D32E09">
      <w:pPr>
        <w:spacing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 xml:space="preserve">12. В первых экспериментах по изучению распространения электромагнитных волн в воздухе были измерены длина волны </w:t>
      </w:r>
      <w:r w:rsidRPr="00D32E09">
        <w:rPr>
          <w:rFonts w:ascii="Times New Roman" w:eastAsia="Calibri" w:hAnsi="Times New Roman" w:cs="Times New Roman"/>
          <w:position w:val="-6"/>
          <w:sz w:val="24"/>
          <w:szCs w:val="24"/>
        </w:rPr>
        <w:object w:dxaOrig="420" w:dyaOrig="279">
          <v:shape id="_x0000_i1038" type="#_x0000_t75" style="width:21pt;height:14.25pt" o:ole="">
            <v:imagedata r:id="rId32" o:title=""/>
          </v:shape>
          <o:OLEObject Type="Embed" ProgID="Equation.3" ShapeID="_x0000_i1038" DrawAspect="Content" ObjectID="_1589376133" r:id="rId33"/>
        </w:object>
      </w:r>
      <w:r w:rsidRPr="00D32E09">
        <w:rPr>
          <w:rFonts w:ascii="Times New Roman" w:eastAsia="Calibri" w:hAnsi="Times New Roman" w:cs="Times New Roman"/>
          <w:sz w:val="24"/>
          <w:szCs w:val="24"/>
        </w:rPr>
        <w:t xml:space="preserve">50 см и частота излучения </w:t>
      </w:r>
      <w:r w:rsidRPr="00D32E09">
        <w:rPr>
          <w:rFonts w:ascii="Times New Roman" w:eastAsia="Calibri" w:hAnsi="Times New Roman" w:cs="Times New Roman"/>
          <w:position w:val="-6"/>
          <w:sz w:val="24"/>
          <w:szCs w:val="24"/>
        </w:rPr>
        <w:object w:dxaOrig="200" w:dyaOrig="220">
          <v:shape id="_x0000_i1039" type="#_x0000_t75" style="width:9.75pt;height:11.25pt" o:ole="">
            <v:imagedata r:id="rId34" o:title=""/>
          </v:shape>
          <o:OLEObject Type="Embed" ProgID="Equation.3" ShapeID="_x0000_i1039" DrawAspect="Content" ObjectID="_1589376134" r:id="rId35"/>
        </w:object>
      </w:r>
      <w:r w:rsidRPr="00D32E09">
        <w:rPr>
          <w:rFonts w:ascii="Times New Roman" w:eastAsia="Calibri" w:hAnsi="Times New Roman" w:cs="Times New Roman"/>
          <w:sz w:val="24"/>
          <w:szCs w:val="24"/>
        </w:rPr>
        <w:t xml:space="preserve">= 500 МГц. На основе этих неточных значений скорость света примерно равна </w:t>
      </w:r>
    </w:p>
    <w:p w:rsidR="00D32E09" w:rsidRPr="00D32E09" w:rsidRDefault="00D32E09" w:rsidP="00D32E09">
      <w:pPr>
        <w:spacing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 xml:space="preserve">1) 100 000 км/с   2) 200 000 км/с   3) 250 000 км/с    4) 300 000 км/с    </w:t>
      </w:r>
    </w:p>
    <w:p w:rsidR="00D32E09" w:rsidRPr="00D32E09" w:rsidRDefault="00D32E09" w:rsidP="00D32E09">
      <w:pPr>
        <w:rPr>
          <w:rFonts w:ascii="Times New Roman" w:eastAsia="Calibri" w:hAnsi="Times New Roman" w:cs="Times New Roman"/>
          <w:sz w:val="24"/>
          <w:szCs w:val="24"/>
        </w:rPr>
      </w:pPr>
      <w:r w:rsidRPr="00D32E09">
        <w:rPr>
          <w:rFonts w:ascii="Times New Roman" w:eastAsia="Calibri" w:hAnsi="Times New Roman" w:cs="Times New Roman"/>
          <w:sz w:val="24"/>
          <w:szCs w:val="24"/>
        </w:rPr>
        <w:t xml:space="preserve">13. Тело, падающее без начальной скорости с высоты 80 м, достигает поверхности земли за </w:t>
      </w:r>
    </w:p>
    <w:p w:rsidR="00D32E09" w:rsidRPr="00D32E09" w:rsidRDefault="00D32E09" w:rsidP="00D32E09">
      <w:pPr>
        <w:rPr>
          <w:rFonts w:ascii="Times New Roman" w:eastAsia="Calibri" w:hAnsi="Times New Roman" w:cs="Times New Roman"/>
          <w:sz w:val="24"/>
          <w:szCs w:val="24"/>
        </w:rPr>
      </w:pPr>
      <w:r w:rsidRPr="00D32E09">
        <w:rPr>
          <w:rFonts w:ascii="Times New Roman" w:eastAsia="Calibri" w:hAnsi="Times New Roman" w:cs="Times New Roman"/>
          <w:sz w:val="24"/>
          <w:szCs w:val="24"/>
        </w:rPr>
        <w:lastRenderedPageBreak/>
        <w:t>1) 1 с</w:t>
      </w:r>
      <w:r w:rsidRPr="00D32E09">
        <w:rPr>
          <w:rFonts w:ascii="Times New Roman" w:eastAsia="Calibri" w:hAnsi="Times New Roman" w:cs="Times New Roman"/>
          <w:sz w:val="24"/>
          <w:szCs w:val="24"/>
        </w:rPr>
        <w:tab/>
        <w:t>2) 2 с</w:t>
      </w:r>
      <w:r w:rsidRPr="00D32E09">
        <w:rPr>
          <w:rFonts w:ascii="Times New Roman" w:eastAsia="Calibri" w:hAnsi="Times New Roman" w:cs="Times New Roman"/>
          <w:sz w:val="24"/>
          <w:szCs w:val="24"/>
        </w:rPr>
        <w:tab/>
        <w:t>3) 3 с</w:t>
      </w:r>
      <w:r w:rsidRPr="00D32E09">
        <w:rPr>
          <w:rFonts w:ascii="Times New Roman" w:eastAsia="Calibri" w:hAnsi="Times New Roman" w:cs="Times New Roman"/>
          <w:sz w:val="24"/>
          <w:szCs w:val="24"/>
        </w:rPr>
        <w:tab/>
        <w:t>4) 4 с</w:t>
      </w:r>
      <w:r w:rsidRPr="00D32E09">
        <w:rPr>
          <w:rFonts w:ascii="Times New Roman" w:eastAsia="Calibri" w:hAnsi="Times New Roman" w:cs="Times New Roman"/>
          <w:sz w:val="24"/>
          <w:szCs w:val="24"/>
        </w:rPr>
        <w:tab/>
        <w:t>5) 5 с</w:t>
      </w:r>
    </w:p>
    <w:p w:rsidR="00D32E09" w:rsidRPr="00D32E09" w:rsidRDefault="00D32E09" w:rsidP="00D32E09">
      <w:pPr>
        <w:spacing w:line="240" w:lineRule="auto"/>
        <w:rPr>
          <w:rFonts w:ascii="Times New Roman" w:eastAsia="Calibri" w:hAnsi="Times New Roman" w:cs="Times New Roman"/>
          <w:i/>
          <w:sz w:val="24"/>
          <w:szCs w:val="24"/>
        </w:rPr>
      </w:pPr>
      <w:r w:rsidRPr="00D32E09">
        <w:rPr>
          <w:rFonts w:ascii="Times New Roman" w:eastAsia="Calibri" w:hAnsi="Times New Roman" w:cs="Times New Roman"/>
          <w:b/>
          <w:sz w:val="24"/>
          <w:szCs w:val="24"/>
        </w:rPr>
        <w:t>Часть С</w:t>
      </w:r>
      <w:r w:rsidRPr="00D32E09">
        <w:rPr>
          <w:rFonts w:ascii="Times New Roman" w:eastAsia="Calibri" w:hAnsi="Times New Roman" w:cs="Times New Roman"/>
          <w:i/>
          <w:sz w:val="24"/>
          <w:szCs w:val="24"/>
        </w:rPr>
        <w:t xml:space="preserve"> </w:t>
      </w:r>
      <w:proofErr w:type="gramStart"/>
      <w:r w:rsidRPr="00D32E09">
        <w:rPr>
          <w:rFonts w:ascii="Times New Roman" w:eastAsia="Calibri" w:hAnsi="Times New Roman" w:cs="Times New Roman"/>
          <w:i/>
          <w:sz w:val="24"/>
          <w:szCs w:val="24"/>
        </w:rPr>
        <w:t>Представьте  полное</w:t>
      </w:r>
      <w:proofErr w:type="gramEnd"/>
      <w:r w:rsidRPr="00D32E09">
        <w:rPr>
          <w:rFonts w:ascii="Times New Roman" w:eastAsia="Calibri" w:hAnsi="Times New Roman" w:cs="Times New Roman"/>
          <w:i/>
          <w:sz w:val="24"/>
          <w:szCs w:val="24"/>
        </w:rPr>
        <w:t xml:space="preserve"> решение задачи</w:t>
      </w:r>
    </w:p>
    <w:p w:rsidR="00D32E09" w:rsidRPr="00D32E09" w:rsidRDefault="00D32E09" w:rsidP="00D32E09">
      <w:pPr>
        <w:spacing w:before="240" w:line="240" w:lineRule="auto"/>
        <w:rPr>
          <w:rFonts w:ascii="Times New Roman" w:eastAsia="Calibri" w:hAnsi="Times New Roman" w:cs="Times New Roman"/>
          <w:sz w:val="24"/>
          <w:szCs w:val="24"/>
        </w:rPr>
      </w:pPr>
      <w:r w:rsidRPr="00D32E09">
        <w:rPr>
          <w:rFonts w:ascii="Times New Roman" w:eastAsia="Calibri" w:hAnsi="Times New Roman" w:cs="Times New Roman"/>
          <w:sz w:val="24"/>
          <w:szCs w:val="24"/>
        </w:rPr>
        <w:t xml:space="preserve">14. Лыжник массой 70 кг, имеющий на конце спуска скорость 10 м/с, </w:t>
      </w:r>
      <w:proofErr w:type="gramStart"/>
      <w:r w:rsidRPr="00D32E09">
        <w:rPr>
          <w:rFonts w:ascii="Times New Roman" w:eastAsia="Calibri" w:hAnsi="Times New Roman" w:cs="Times New Roman"/>
          <w:sz w:val="24"/>
          <w:szCs w:val="24"/>
        </w:rPr>
        <w:t>останавливается  через</w:t>
      </w:r>
      <w:proofErr w:type="gramEnd"/>
      <w:r w:rsidRPr="00D32E09">
        <w:rPr>
          <w:rFonts w:ascii="Times New Roman" w:eastAsia="Calibri" w:hAnsi="Times New Roman" w:cs="Times New Roman"/>
          <w:sz w:val="24"/>
          <w:szCs w:val="24"/>
        </w:rPr>
        <w:t xml:space="preserve"> 20 с после окончания спуска. Определите величину силы трения.</w:t>
      </w:r>
    </w:p>
    <w:p w:rsidR="00D32E09" w:rsidRPr="00D32E09" w:rsidRDefault="00D32E09" w:rsidP="00D32E09">
      <w:pPr>
        <w:rPr>
          <w:rFonts w:ascii="Calibri" w:eastAsia="Calibri" w:hAnsi="Calibri" w:cs="Times New Roman"/>
        </w:rPr>
      </w:pPr>
    </w:p>
    <w:p w:rsidR="006723A6" w:rsidRDefault="006723A6" w:rsidP="006723A6">
      <w:pPr>
        <w:spacing w:after="0" w:line="240" w:lineRule="auto"/>
        <w:jc w:val="center"/>
        <w:rPr>
          <w:rFonts w:ascii="Times New Roman" w:eastAsia="Times New Roman" w:hAnsi="Times New Roman" w:cs="Times New Roman"/>
          <w:b/>
          <w:sz w:val="24"/>
          <w:szCs w:val="24"/>
          <w:lang w:eastAsia="ru-RU"/>
        </w:rPr>
      </w:pPr>
      <w:r w:rsidRPr="006723A6">
        <w:rPr>
          <w:rFonts w:ascii="Times New Roman" w:eastAsia="Times New Roman" w:hAnsi="Times New Roman" w:cs="Times New Roman"/>
          <w:b/>
          <w:sz w:val="24"/>
          <w:szCs w:val="24"/>
          <w:lang w:eastAsia="ru-RU"/>
        </w:rPr>
        <w:t xml:space="preserve">Спецификация </w:t>
      </w:r>
      <w:r w:rsidRPr="00D41B5D">
        <w:rPr>
          <w:rFonts w:ascii="Times New Roman" w:eastAsia="Times New Roman" w:hAnsi="Times New Roman" w:cs="Times New Roman"/>
          <w:b/>
          <w:sz w:val="24"/>
          <w:szCs w:val="24"/>
          <w:u w:val="single"/>
          <w:lang w:eastAsia="ru-RU"/>
        </w:rPr>
        <w:t>по биологии</w:t>
      </w:r>
      <w:r>
        <w:rPr>
          <w:rFonts w:ascii="Times New Roman" w:eastAsia="Times New Roman" w:hAnsi="Times New Roman" w:cs="Times New Roman"/>
          <w:b/>
          <w:sz w:val="24"/>
          <w:szCs w:val="24"/>
          <w:lang w:eastAsia="ru-RU"/>
        </w:rPr>
        <w:t xml:space="preserve"> для проведения </w:t>
      </w:r>
      <w:r w:rsidRPr="002300A0">
        <w:rPr>
          <w:rFonts w:ascii="Times New Roman" w:eastAsia="Times New Roman" w:hAnsi="Times New Roman" w:cs="Times New Roman"/>
          <w:b/>
          <w:sz w:val="24"/>
          <w:szCs w:val="24"/>
          <w:lang w:eastAsia="ru-RU"/>
        </w:rPr>
        <w:t xml:space="preserve">индивидуального отбора в 10 </w:t>
      </w:r>
      <w:r>
        <w:rPr>
          <w:rFonts w:ascii="Times New Roman" w:eastAsia="Times New Roman" w:hAnsi="Times New Roman" w:cs="Times New Roman"/>
          <w:b/>
          <w:sz w:val="24"/>
          <w:szCs w:val="24"/>
          <w:lang w:eastAsia="ru-RU"/>
        </w:rPr>
        <w:t xml:space="preserve"> профильный класс</w:t>
      </w:r>
      <w:r w:rsidRPr="002300A0">
        <w:rPr>
          <w:rFonts w:ascii="Times New Roman" w:eastAsia="Times New Roman" w:hAnsi="Times New Roman" w:cs="Times New Roman"/>
          <w:b/>
          <w:sz w:val="24"/>
          <w:szCs w:val="24"/>
          <w:lang w:eastAsia="ru-RU"/>
        </w:rPr>
        <w:t xml:space="preserve"> </w:t>
      </w:r>
    </w:p>
    <w:p w:rsidR="006723A6" w:rsidRPr="00047D24" w:rsidRDefault="006723A6" w:rsidP="006723A6">
      <w:pPr>
        <w:spacing w:after="0" w:line="240" w:lineRule="auto"/>
        <w:jc w:val="center"/>
        <w:rPr>
          <w:rFonts w:ascii="Times New Roman" w:eastAsia="Calibri" w:hAnsi="Times New Roman" w:cs="Times New Roman"/>
          <w:b/>
          <w:sz w:val="26"/>
          <w:szCs w:val="26"/>
        </w:rPr>
      </w:pPr>
      <w:r w:rsidRPr="002300A0">
        <w:rPr>
          <w:rFonts w:ascii="Times New Roman" w:eastAsia="Times New Roman" w:hAnsi="Times New Roman" w:cs="Times New Roman"/>
          <w:b/>
          <w:sz w:val="24"/>
          <w:szCs w:val="24"/>
          <w:lang w:eastAsia="ru-RU"/>
        </w:rPr>
        <w:t>на 201</w:t>
      </w:r>
      <w:r w:rsidR="00FF00C6">
        <w:rPr>
          <w:rFonts w:ascii="Times New Roman" w:eastAsia="Times New Roman" w:hAnsi="Times New Roman" w:cs="Times New Roman"/>
          <w:b/>
          <w:sz w:val="24"/>
          <w:szCs w:val="24"/>
          <w:lang w:eastAsia="ru-RU"/>
        </w:rPr>
        <w:t>8</w:t>
      </w:r>
      <w:r w:rsidRPr="002300A0">
        <w:rPr>
          <w:rFonts w:ascii="Times New Roman" w:eastAsia="Times New Roman" w:hAnsi="Times New Roman" w:cs="Times New Roman"/>
          <w:b/>
          <w:sz w:val="24"/>
          <w:szCs w:val="24"/>
          <w:lang w:eastAsia="ru-RU"/>
        </w:rPr>
        <w:t>-201</w:t>
      </w:r>
      <w:r w:rsidR="00FF00C6">
        <w:rPr>
          <w:rFonts w:ascii="Times New Roman" w:eastAsia="Times New Roman" w:hAnsi="Times New Roman" w:cs="Times New Roman"/>
          <w:b/>
          <w:sz w:val="24"/>
          <w:szCs w:val="24"/>
          <w:lang w:eastAsia="ru-RU"/>
        </w:rPr>
        <w:t>9</w:t>
      </w:r>
      <w:r w:rsidRPr="002300A0">
        <w:rPr>
          <w:rFonts w:ascii="Times New Roman" w:eastAsia="Times New Roman" w:hAnsi="Times New Roman" w:cs="Times New Roman"/>
          <w:b/>
          <w:sz w:val="24"/>
          <w:szCs w:val="24"/>
          <w:lang w:eastAsia="ru-RU"/>
        </w:rPr>
        <w:t xml:space="preserve"> учебный год</w:t>
      </w:r>
    </w:p>
    <w:p w:rsidR="006723A6" w:rsidRPr="006723A6" w:rsidRDefault="006723A6" w:rsidP="006723A6">
      <w:pPr>
        <w:spacing w:after="0" w:line="240" w:lineRule="auto"/>
        <w:jc w:val="both"/>
        <w:rPr>
          <w:rFonts w:ascii="Times New Roman" w:eastAsia="Times New Roman" w:hAnsi="Times New Roman" w:cs="Times New Roman"/>
          <w:i/>
          <w:sz w:val="24"/>
          <w:szCs w:val="24"/>
          <w:u w:val="single"/>
          <w:lang w:eastAsia="ru-RU"/>
        </w:rPr>
      </w:pPr>
    </w:p>
    <w:p w:rsidR="006723A6" w:rsidRPr="006723A6" w:rsidRDefault="006723A6" w:rsidP="006723A6">
      <w:pPr>
        <w:spacing w:after="0" w:line="240" w:lineRule="auto"/>
        <w:jc w:val="both"/>
        <w:rPr>
          <w:rFonts w:ascii="Times New Roman" w:eastAsia="Times New Roman" w:hAnsi="Times New Roman" w:cs="Times New Roman"/>
          <w:sz w:val="24"/>
          <w:szCs w:val="24"/>
          <w:lang w:eastAsia="ru-RU"/>
        </w:rPr>
      </w:pPr>
      <w:r w:rsidRPr="006723A6">
        <w:rPr>
          <w:rFonts w:ascii="Times New Roman" w:eastAsia="Times New Roman" w:hAnsi="Times New Roman" w:cs="Times New Roman"/>
          <w:i/>
          <w:sz w:val="24"/>
          <w:szCs w:val="24"/>
          <w:u w:val="single"/>
          <w:lang w:eastAsia="ru-RU"/>
        </w:rPr>
        <w:t>1.Назначение индивидуального отбора по биологии:</w:t>
      </w:r>
      <w:r w:rsidRPr="006723A6">
        <w:rPr>
          <w:rFonts w:ascii="Times New Roman" w:eastAsia="Times New Roman" w:hAnsi="Times New Roman" w:cs="Times New Roman"/>
          <w:sz w:val="24"/>
          <w:szCs w:val="24"/>
          <w:lang w:eastAsia="ru-RU"/>
        </w:rPr>
        <w:t xml:space="preserve"> определить степень </w:t>
      </w:r>
      <w:proofErr w:type="spellStart"/>
      <w:r w:rsidRPr="006723A6">
        <w:rPr>
          <w:rFonts w:ascii="Times New Roman" w:eastAsia="Times New Roman" w:hAnsi="Times New Roman" w:cs="Times New Roman"/>
          <w:sz w:val="24"/>
          <w:szCs w:val="24"/>
          <w:lang w:eastAsia="ru-RU"/>
        </w:rPr>
        <w:t>сформированности</w:t>
      </w:r>
      <w:proofErr w:type="spellEnd"/>
      <w:r w:rsidRPr="006723A6">
        <w:rPr>
          <w:rFonts w:ascii="Times New Roman" w:eastAsia="Times New Roman" w:hAnsi="Times New Roman" w:cs="Times New Roman"/>
          <w:sz w:val="24"/>
          <w:szCs w:val="24"/>
          <w:lang w:eastAsia="ru-RU"/>
        </w:rPr>
        <w:t xml:space="preserve"> знаний, основных умений и навыков, оценить качество подготовки учащихся по всем основным темам, изученным за период основного общего образования по биологии. Результаты индивидуального отбора по биологии (далее «работа») будут использованы при приеме в 10 класс с индивидуальным учебным планом.</w:t>
      </w:r>
    </w:p>
    <w:p w:rsidR="006723A6" w:rsidRPr="006723A6" w:rsidRDefault="006723A6" w:rsidP="006723A6">
      <w:pPr>
        <w:spacing w:after="0" w:line="240" w:lineRule="auto"/>
        <w:jc w:val="both"/>
        <w:rPr>
          <w:rFonts w:ascii="Times New Roman" w:eastAsia="Times New Roman" w:hAnsi="Times New Roman" w:cs="Times New Roman"/>
          <w:i/>
          <w:sz w:val="24"/>
          <w:szCs w:val="24"/>
          <w:u w:val="single"/>
          <w:lang w:eastAsia="ru-RU"/>
        </w:rPr>
      </w:pPr>
    </w:p>
    <w:p w:rsidR="006723A6" w:rsidRPr="006723A6" w:rsidRDefault="006723A6" w:rsidP="006723A6">
      <w:pPr>
        <w:spacing w:after="0" w:line="240" w:lineRule="auto"/>
        <w:jc w:val="both"/>
        <w:rPr>
          <w:rFonts w:ascii="Times New Roman" w:eastAsia="Times New Roman" w:hAnsi="Times New Roman" w:cs="Times New Roman"/>
          <w:sz w:val="24"/>
          <w:szCs w:val="24"/>
          <w:lang w:eastAsia="ru-RU"/>
        </w:rPr>
      </w:pPr>
      <w:r w:rsidRPr="006723A6">
        <w:rPr>
          <w:rFonts w:ascii="Times New Roman" w:eastAsia="Times New Roman" w:hAnsi="Times New Roman" w:cs="Times New Roman"/>
          <w:i/>
          <w:sz w:val="24"/>
          <w:szCs w:val="24"/>
          <w:u w:val="single"/>
          <w:lang w:eastAsia="ru-RU"/>
        </w:rPr>
        <w:t>2. Нормативно-правовая база.</w:t>
      </w:r>
      <w:r w:rsidRPr="006723A6">
        <w:rPr>
          <w:rFonts w:ascii="Times New Roman" w:eastAsia="Times New Roman" w:hAnsi="Times New Roman" w:cs="Times New Roman"/>
          <w:sz w:val="24"/>
          <w:szCs w:val="24"/>
          <w:lang w:eastAsia="ru-RU"/>
        </w:rPr>
        <w:t xml:space="preserve"> Документы, определяющие нормативно-правовую базу</w:t>
      </w:r>
    </w:p>
    <w:p w:rsidR="006723A6" w:rsidRPr="006723A6" w:rsidRDefault="006723A6" w:rsidP="006723A6">
      <w:pPr>
        <w:numPr>
          <w:ilvl w:val="0"/>
          <w:numId w:val="2"/>
        </w:numPr>
        <w:spacing w:after="0" w:line="240" w:lineRule="auto"/>
        <w:jc w:val="both"/>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Закон РФ «Об образовании»</w:t>
      </w:r>
    </w:p>
    <w:p w:rsidR="006723A6" w:rsidRPr="006723A6" w:rsidRDefault="006723A6" w:rsidP="006723A6">
      <w:pPr>
        <w:numPr>
          <w:ilvl w:val="0"/>
          <w:numId w:val="2"/>
        </w:numPr>
        <w:spacing w:after="0" w:line="240" w:lineRule="auto"/>
        <w:jc w:val="both"/>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Федеральный компонент государственного стандарта общего образования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2004г. №1089)</w:t>
      </w:r>
    </w:p>
    <w:p w:rsidR="006723A6" w:rsidRPr="006723A6" w:rsidRDefault="006723A6" w:rsidP="006723A6">
      <w:pPr>
        <w:numPr>
          <w:ilvl w:val="0"/>
          <w:numId w:val="2"/>
        </w:numPr>
        <w:spacing w:after="0" w:line="240" w:lineRule="auto"/>
        <w:jc w:val="both"/>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 xml:space="preserve">Программы основного общего образования по биологии. 6-9 классы, авторов </w:t>
      </w:r>
      <w:proofErr w:type="spellStart"/>
      <w:r w:rsidRPr="006723A6">
        <w:rPr>
          <w:rFonts w:ascii="Times New Roman" w:eastAsia="Times New Roman" w:hAnsi="Times New Roman" w:cs="Times New Roman"/>
          <w:sz w:val="24"/>
          <w:szCs w:val="24"/>
          <w:lang w:eastAsia="ru-RU"/>
        </w:rPr>
        <w:t>Н.И.Сонина</w:t>
      </w:r>
      <w:proofErr w:type="spellEnd"/>
      <w:r w:rsidRPr="006723A6">
        <w:rPr>
          <w:rFonts w:ascii="Times New Roman" w:eastAsia="Times New Roman" w:hAnsi="Times New Roman" w:cs="Times New Roman"/>
          <w:sz w:val="24"/>
          <w:szCs w:val="24"/>
          <w:lang w:eastAsia="ru-RU"/>
        </w:rPr>
        <w:t xml:space="preserve">, В.Б. Захарова, Е.Т. Захаровой из сборника Программы для общеобразовательных учреждений. Природоведение. 5 класс. Биология. 6-11 класс. – 5-е изд., </w:t>
      </w:r>
      <w:proofErr w:type="spellStart"/>
      <w:r w:rsidRPr="006723A6">
        <w:rPr>
          <w:rFonts w:ascii="Times New Roman" w:eastAsia="Times New Roman" w:hAnsi="Times New Roman" w:cs="Times New Roman"/>
          <w:sz w:val="24"/>
          <w:szCs w:val="24"/>
          <w:lang w:eastAsia="ru-RU"/>
        </w:rPr>
        <w:t>сереотип</w:t>
      </w:r>
      <w:proofErr w:type="spellEnd"/>
      <w:r w:rsidRPr="006723A6">
        <w:rPr>
          <w:rFonts w:ascii="Times New Roman" w:eastAsia="Times New Roman" w:hAnsi="Times New Roman" w:cs="Times New Roman"/>
          <w:sz w:val="24"/>
          <w:szCs w:val="24"/>
          <w:lang w:eastAsia="ru-RU"/>
        </w:rPr>
        <w:t xml:space="preserve">.- М.: Дрофа, 2010.- 138, [6]с. </w:t>
      </w:r>
    </w:p>
    <w:p w:rsidR="006723A6" w:rsidRPr="006723A6" w:rsidRDefault="006723A6" w:rsidP="006723A6">
      <w:pPr>
        <w:spacing w:after="0" w:line="240" w:lineRule="auto"/>
        <w:rPr>
          <w:rFonts w:ascii="Times New Roman" w:eastAsia="Times New Roman" w:hAnsi="Times New Roman" w:cs="Times New Roman"/>
          <w:i/>
          <w:sz w:val="24"/>
          <w:szCs w:val="24"/>
          <w:u w:val="single"/>
          <w:lang w:eastAsia="ru-RU"/>
        </w:rPr>
      </w:pPr>
    </w:p>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i/>
          <w:sz w:val="24"/>
          <w:szCs w:val="24"/>
          <w:u w:val="single"/>
          <w:lang w:eastAsia="ru-RU"/>
        </w:rPr>
        <w:t>3. Структура и  работы.</w:t>
      </w:r>
    </w:p>
    <w:p w:rsidR="006723A6" w:rsidRPr="006723A6" w:rsidRDefault="006723A6" w:rsidP="006723A6">
      <w:pPr>
        <w:spacing w:after="0" w:line="240" w:lineRule="auto"/>
        <w:jc w:val="both"/>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 xml:space="preserve">     Работа состоит из 2-х частей: А часть - тестовая часть и задания открытого типа. Тестовая часть состоит из </w:t>
      </w:r>
      <w:proofErr w:type="gramStart"/>
      <w:r w:rsidRPr="006723A6">
        <w:rPr>
          <w:rFonts w:ascii="Times New Roman" w:eastAsia="Times New Roman" w:hAnsi="Times New Roman" w:cs="Times New Roman"/>
          <w:sz w:val="24"/>
          <w:szCs w:val="24"/>
          <w:lang w:eastAsia="ru-RU"/>
        </w:rPr>
        <w:t>14  заданий</w:t>
      </w:r>
      <w:proofErr w:type="gramEnd"/>
      <w:r w:rsidRPr="006723A6">
        <w:rPr>
          <w:rFonts w:ascii="Times New Roman" w:eastAsia="Times New Roman" w:hAnsi="Times New Roman" w:cs="Times New Roman"/>
          <w:sz w:val="24"/>
          <w:szCs w:val="24"/>
          <w:lang w:eastAsia="ru-RU"/>
        </w:rPr>
        <w:t xml:space="preserve"> закрытого типа, где даны 4 варианта ответов, из которых только 1 верный. В этой части даны задания базового уровня сложности. В часть состоит из 3 вопросов с выбором трех вариантов ответов повышенного уровня сложности по 2 балла за каждый вопрос. </w:t>
      </w:r>
    </w:p>
    <w:p w:rsidR="006723A6" w:rsidRPr="006723A6" w:rsidRDefault="006723A6" w:rsidP="006723A6">
      <w:pPr>
        <w:spacing w:after="0" w:line="240" w:lineRule="auto"/>
        <w:rPr>
          <w:rFonts w:ascii="Times New Roman" w:eastAsia="Times New Roman" w:hAnsi="Times New Roman" w:cs="Times New Roman"/>
          <w:i/>
          <w:sz w:val="24"/>
          <w:szCs w:val="24"/>
          <w:u w:val="single"/>
          <w:lang w:eastAsia="ru-RU"/>
        </w:rPr>
      </w:pPr>
    </w:p>
    <w:p w:rsidR="006723A6" w:rsidRPr="006723A6" w:rsidRDefault="006723A6" w:rsidP="006723A6">
      <w:pPr>
        <w:spacing w:after="0" w:line="240" w:lineRule="auto"/>
        <w:rPr>
          <w:rFonts w:ascii="Times New Roman" w:eastAsia="Times New Roman" w:hAnsi="Times New Roman" w:cs="Times New Roman"/>
          <w:i/>
          <w:sz w:val="24"/>
          <w:szCs w:val="24"/>
          <w:u w:val="single"/>
          <w:lang w:eastAsia="ru-RU"/>
        </w:rPr>
      </w:pPr>
      <w:r w:rsidRPr="006723A6">
        <w:rPr>
          <w:rFonts w:ascii="Times New Roman" w:eastAsia="Times New Roman" w:hAnsi="Times New Roman" w:cs="Times New Roman"/>
          <w:i/>
          <w:sz w:val="24"/>
          <w:szCs w:val="24"/>
          <w:u w:val="single"/>
          <w:lang w:eastAsia="ru-RU"/>
        </w:rPr>
        <w:t>4. Распределение заданий итоговой работы по содержанию и видам деятельности.</w:t>
      </w:r>
    </w:p>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 xml:space="preserve">      Распределение заданий по основным содержательным  разделам учебного предмета «Биология»  представлено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1580"/>
        <w:gridCol w:w="1577"/>
        <w:gridCol w:w="1076"/>
        <w:gridCol w:w="1845"/>
      </w:tblGrid>
      <w:tr w:rsidR="006723A6" w:rsidRPr="006723A6" w:rsidTr="00C76E00">
        <w:tc>
          <w:tcPr>
            <w:tcW w:w="2941" w:type="dxa"/>
            <w:shd w:val="clear" w:color="auto" w:fill="auto"/>
          </w:tcPr>
          <w:p w:rsidR="006723A6" w:rsidRPr="006723A6" w:rsidRDefault="006723A6" w:rsidP="006723A6">
            <w:pPr>
              <w:spacing w:after="0" w:line="240" w:lineRule="auto"/>
              <w:rPr>
                <w:rFonts w:ascii="Times New Roman" w:eastAsia="Times New Roman" w:hAnsi="Times New Roman" w:cs="Times New Roman"/>
                <w:b/>
                <w:szCs w:val="24"/>
                <w:lang w:eastAsia="ru-RU"/>
              </w:rPr>
            </w:pPr>
            <w:r w:rsidRPr="006723A6">
              <w:rPr>
                <w:rFonts w:ascii="Times New Roman" w:eastAsia="Times New Roman" w:hAnsi="Times New Roman" w:cs="Times New Roman"/>
                <w:b/>
                <w:szCs w:val="24"/>
                <w:lang w:eastAsia="ru-RU"/>
              </w:rPr>
              <w:t>Содержательные разделы</w:t>
            </w:r>
          </w:p>
        </w:tc>
        <w:tc>
          <w:tcPr>
            <w:tcW w:w="1580" w:type="dxa"/>
            <w:shd w:val="clear" w:color="auto" w:fill="auto"/>
          </w:tcPr>
          <w:p w:rsidR="006723A6" w:rsidRPr="006723A6" w:rsidRDefault="006723A6" w:rsidP="006723A6">
            <w:pPr>
              <w:spacing w:after="0" w:line="240" w:lineRule="auto"/>
              <w:rPr>
                <w:rFonts w:ascii="Times New Roman" w:eastAsia="Times New Roman" w:hAnsi="Times New Roman" w:cs="Times New Roman"/>
                <w:b/>
                <w:szCs w:val="24"/>
                <w:lang w:eastAsia="ru-RU"/>
              </w:rPr>
            </w:pPr>
            <w:r w:rsidRPr="006723A6">
              <w:rPr>
                <w:rFonts w:ascii="Times New Roman" w:eastAsia="Times New Roman" w:hAnsi="Times New Roman" w:cs="Times New Roman"/>
                <w:b/>
                <w:szCs w:val="24"/>
                <w:lang w:eastAsia="ru-RU"/>
              </w:rPr>
              <w:t>Кодификатор заданий</w:t>
            </w:r>
          </w:p>
        </w:tc>
        <w:tc>
          <w:tcPr>
            <w:tcW w:w="1577" w:type="dxa"/>
            <w:shd w:val="clear" w:color="auto" w:fill="auto"/>
          </w:tcPr>
          <w:p w:rsidR="006723A6" w:rsidRPr="006723A6" w:rsidRDefault="006723A6" w:rsidP="006723A6">
            <w:pPr>
              <w:spacing w:after="0" w:line="240" w:lineRule="auto"/>
              <w:rPr>
                <w:rFonts w:ascii="Times New Roman" w:eastAsia="Times New Roman" w:hAnsi="Times New Roman" w:cs="Times New Roman"/>
                <w:b/>
                <w:szCs w:val="24"/>
                <w:lang w:eastAsia="ru-RU"/>
              </w:rPr>
            </w:pPr>
            <w:r w:rsidRPr="006723A6">
              <w:rPr>
                <w:rFonts w:ascii="Times New Roman" w:eastAsia="Times New Roman" w:hAnsi="Times New Roman" w:cs="Times New Roman"/>
                <w:b/>
                <w:szCs w:val="24"/>
                <w:lang w:eastAsia="ru-RU"/>
              </w:rPr>
              <w:t>Уровень сложности</w:t>
            </w:r>
          </w:p>
        </w:tc>
        <w:tc>
          <w:tcPr>
            <w:tcW w:w="1425" w:type="dxa"/>
            <w:shd w:val="clear" w:color="auto" w:fill="auto"/>
          </w:tcPr>
          <w:p w:rsidR="006723A6" w:rsidRPr="006723A6" w:rsidRDefault="006723A6" w:rsidP="006723A6">
            <w:pPr>
              <w:spacing w:after="0" w:line="240" w:lineRule="auto"/>
              <w:rPr>
                <w:rFonts w:ascii="Times New Roman" w:eastAsia="Times New Roman" w:hAnsi="Times New Roman" w:cs="Times New Roman"/>
                <w:b/>
                <w:szCs w:val="24"/>
                <w:lang w:eastAsia="ru-RU"/>
              </w:rPr>
            </w:pPr>
            <w:r w:rsidRPr="006723A6">
              <w:rPr>
                <w:rFonts w:ascii="Times New Roman" w:eastAsia="Times New Roman" w:hAnsi="Times New Roman" w:cs="Times New Roman"/>
                <w:b/>
                <w:szCs w:val="24"/>
                <w:lang w:eastAsia="ru-RU"/>
              </w:rPr>
              <w:t>Число заданий</w:t>
            </w:r>
          </w:p>
        </w:tc>
        <w:tc>
          <w:tcPr>
            <w:tcW w:w="2048" w:type="dxa"/>
            <w:shd w:val="clear" w:color="auto" w:fill="auto"/>
          </w:tcPr>
          <w:p w:rsidR="006723A6" w:rsidRPr="006723A6" w:rsidRDefault="006723A6" w:rsidP="006723A6">
            <w:pPr>
              <w:spacing w:after="0" w:line="240" w:lineRule="auto"/>
              <w:rPr>
                <w:rFonts w:ascii="Times New Roman" w:eastAsia="Times New Roman" w:hAnsi="Times New Roman" w:cs="Times New Roman"/>
                <w:b/>
                <w:szCs w:val="24"/>
                <w:lang w:eastAsia="ru-RU"/>
              </w:rPr>
            </w:pPr>
            <w:r w:rsidRPr="006723A6">
              <w:rPr>
                <w:rFonts w:ascii="Times New Roman" w:eastAsia="Times New Roman" w:hAnsi="Times New Roman" w:cs="Times New Roman"/>
                <w:b/>
                <w:szCs w:val="24"/>
                <w:lang w:eastAsia="ru-RU"/>
              </w:rPr>
              <w:t xml:space="preserve">Максимальный баллы </w:t>
            </w:r>
          </w:p>
        </w:tc>
      </w:tr>
      <w:tr w:rsidR="006723A6" w:rsidRPr="006723A6" w:rsidTr="00C76E00">
        <w:tc>
          <w:tcPr>
            <w:tcW w:w="2941"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 xml:space="preserve">Клетка – живая система (цитология) </w:t>
            </w:r>
          </w:p>
        </w:tc>
        <w:tc>
          <w:tcPr>
            <w:tcW w:w="1580"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А1 А2 А3</w:t>
            </w:r>
          </w:p>
        </w:tc>
        <w:tc>
          <w:tcPr>
            <w:tcW w:w="1577"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базовый</w:t>
            </w:r>
          </w:p>
        </w:tc>
        <w:tc>
          <w:tcPr>
            <w:tcW w:w="1425"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3</w:t>
            </w:r>
          </w:p>
        </w:tc>
        <w:tc>
          <w:tcPr>
            <w:tcW w:w="2048"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3</w:t>
            </w:r>
          </w:p>
        </w:tc>
      </w:tr>
      <w:tr w:rsidR="006723A6" w:rsidRPr="006723A6" w:rsidTr="00C76E00">
        <w:tc>
          <w:tcPr>
            <w:tcW w:w="2941"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 xml:space="preserve">Многообразие </w:t>
            </w:r>
            <w:r w:rsidRPr="006723A6">
              <w:rPr>
                <w:rFonts w:ascii="Times New Roman" w:eastAsia="Times New Roman" w:hAnsi="Times New Roman" w:cs="Times New Roman"/>
                <w:sz w:val="24"/>
                <w:szCs w:val="24"/>
                <w:lang w:eastAsia="ru-RU"/>
              </w:rPr>
              <w:lastRenderedPageBreak/>
              <w:t>живой природы</w:t>
            </w:r>
          </w:p>
        </w:tc>
        <w:tc>
          <w:tcPr>
            <w:tcW w:w="1580"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lastRenderedPageBreak/>
              <w:t>А4 А5 А6</w:t>
            </w:r>
          </w:p>
        </w:tc>
        <w:tc>
          <w:tcPr>
            <w:tcW w:w="1577"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базовый</w:t>
            </w:r>
          </w:p>
        </w:tc>
        <w:tc>
          <w:tcPr>
            <w:tcW w:w="1425"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3</w:t>
            </w:r>
          </w:p>
        </w:tc>
        <w:tc>
          <w:tcPr>
            <w:tcW w:w="2048"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3</w:t>
            </w:r>
          </w:p>
        </w:tc>
      </w:tr>
      <w:tr w:rsidR="006723A6" w:rsidRPr="006723A6" w:rsidTr="00C76E00">
        <w:tc>
          <w:tcPr>
            <w:tcW w:w="2941"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lastRenderedPageBreak/>
              <w:t>Человек и его здоровье</w:t>
            </w:r>
          </w:p>
        </w:tc>
        <w:tc>
          <w:tcPr>
            <w:tcW w:w="1580"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А7 А8 А9 А10 А11</w:t>
            </w:r>
          </w:p>
        </w:tc>
        <w:tc>
          <w:tcPr>
            <w:tcW w:w="1577"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базовый</w:t>
            </w:r>
          </w:p>
        </w:tc>
        <w:tc>
          <w:tcPr>
            <w:tcW w:w="1425"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5</w:t>
            </w:r>
          </w:p>
        </w:tc>
        <w:tc>
          <w:tcPr>
            <w:tcW w:w="2048"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5</w:t>
            </w:r>
          </w:p>
        </w:tc>
      </w:tr>
      <w:tr w:rsidR="006723A6" w:rsidRPr="006723A6" w:rsidTr="00C76E00">
        <w:tc>
          <w:tcPr>
            <w:tcW w:w="2941"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Экосистемы Организм – живая система.</w:t>
            </w:r>
          </w:p>
        </w:tc>
        <w:tc>
          <w:tcPr>
            <w:tcW w:w="1580"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 xml:space="preserve">А12 А13 </w:t>
            </w:r>
          </w:p>
        </w:tc>
        <w:tc>
          <w:tcPr>
            <w:tcW w:w="1577"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базовый</w:t>
            </w:r>
          </w:p>
        </w:tc>
        <w:tc>
          <w:tcPr>
            <w:tcW w:w="1425"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2</w:t>
            </w:r>
          </w:p>
        </w:tc>
        <w:tc>
          <w:tcPr>
            <w:tcW w:w="2048"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2</w:t>
            </w:r>
          </w:p>
        </w:tc>
      </w:tr>
      <w:tr w:rsidR="006723A6" w:rsidRPr="006723A6" w:rsidTr="00C76E00">
        <w:tc>
          <w:tcPr>
            <w:tcW w:w="2941"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 xml:space="preserve">Эволюция живой природы </w:t>
            </w:r>
          </w:p>
        </w:tc>
        <w:tc>
          <w:tcPr>
            <w:tcW w:w="1580"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А14</w:t>
            </w:r>
          </w:p>
        </w:tc>
        <w:tc>
          <w:tcPr>
            <w:tcW w:w="1577"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базовый</w:t>
            </w:r>
          </w:p>
        </w:tc>
        <w:tc>
          <w:tcPr>
            <w:tcW w:w="1425"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1</w:t>
            </w:r>
          </w:p>
        </w:tc>
        <w:tc>
          <w:tcPr>
            <w:tcW w:w="2048"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1</w:t>
            </w:r>
          </w:p>
        </w:tc>
      </w:tr>
      <w:tr w:rsidR="006723A6" w:rsidRPr="006723A6" w:rsidTr="00C76E00">
        <w:tc>
          <w:tcPr>
            <w:tcW w:w="6098" w:type="dxa"/>
            <w:gridSpan w:val="3"/>
            <w:shd w:val="clear" w:color="auto" w:fill="auto"/>
          </w:tcPr>
          <w:p w:rsidR="006723A6" w:rsidRPr="006723A6" w:rsidRDefault="006723A6" w:rsidP="006723A6">
            <w:pPr>
              <w:spacing w:after="0" w:line="240" w:lineRule="auto"/>
              <w:rPr>
                <w:rFonts w:ascii="Times New Roman" w:eastAsia="Times New Roman" w:hAnsi="Times New Roman" w:cs="Times New Roman"/>
                <w:b/>
                <w:sz w:val="24"/>
                <w:szCs w:val="24"/>
                <w:lang w:val="en-US" w:eastAsia="ru-RU"/>
              </w:rPr>
            </w:pPr>
            <w:r w:rsidRPr="006723A6">
              <w:rPr>
                <w:rFonts w:ascii="Times New Roman" w:eastAsia="Times New Roman" w:hAnsi="Times New Roman" w:cs="Times New Roman"/>
                <w:b/>
                <w:i/>
                <w:sz w:val="24"/>
                <w:szCs w:val="24"/>
                <w:lang w:eastAsia="ru-RU"/>
              </w:rPr>
              <w:t>Итого за А часть</w:t>
            </w:r>
          </w:p>
        </w:tc>
        <w:tc>
          <w:tcPr>
            <w:tcW w:w="1425" w:type="dxa"/>
            <w:shd w:val="clear" w:color="auto" w:fill="auto"/>
          </w:tcPr>
          <w:p w:rsidR="006723A6" w:rsidRPr="006723A6" w:rsidRDefault="006723A6" w:rsidP="006723A6">
            <w:pPr>
              <w:spacing w:after="0" w:line="240" w:lineRule="auto"/>
              <w:rPr>
                <w:rFonts w:ascii="Times New Roman" w:eastAsia="Times New Roman" w:hAnsi="Times New Roman" w:cs="Times New Roman"/>
                <w:b/>
                <w:sz w:val="24"/>
                <w:szCs w:val="24"/>
                <w:lang w:eastAsia="ru-RU"/>
              </w:rPr>
            </w:pPr>
            <w:r w:rsidRPr="006723A6">
              <w:rPr>
                <w:rFonts w:ascii="Times New Roman" w:eastAsia="Times New Roman" w:hAnsi="Times New Roman" w:cs="Times New Roman"/>
                <w:b/>
                <w:sz w:val="24"/>
                <w:szCs w:val="24"/>
                <w:lang w:val="en-US" w:eastAsia="ru-RU"/>
              </w:rPr>
              <w:t>1</w:t>
            </w:r>
            <w:r w:rsidRPr="006723A6">
              <w:rPr>
                <w:rFonts w:ascii="Times New Roman" w:eastAsia="Times New Roman" w:hAnsi="Times New Roman" w:cs="Times New Roman"/>
                <w:b/>
                <w:sz w:val="24"/>
                <w:szCs w:val="24"/>
                <w:lang w:eastAsia="ru-RU"/>
              </w:rPr>
              <w:t>4</w:t>
            </w:r>
          </w:p>
        </w:tc>
        <w:tc>
          <w:tcPr>
            <w:tcW w:w="2048" w:type="dxa"/>
            <w:shd w:val="clear" w:color="auto" w:fill="auto"/>
          </w:tcPr>
          <w:p w:rsidR="006723A6" w:rsidRPr="006723A6" w:rsidRDefault="006723A6" w:rsidP="006723A6">
            <w:pPr>
              <w:spacing w:after="0" w:line="240" w:lineRule="auto"/>
              <w:rPr>
                <w:rFonts w:ascii="Times New Roman" w:eastAsia="Times New Roman" w:hAnsi="Times New Roman" w:cs="Times New Roman"/>
                <w:b/>
                <w:sz w:val="24"/>
                <w:szCs w:val="24"/>
                <w:lang w:eastAsia="ru-RU"/>
              </w:rPr>
            </w:pPr>
            <w:r w:rsidRPr="006723A6">
              <w:rPr>
                <w:rFonts w:ascii="Times New Roman" w:eastAsia="Times New Roman" w:hAnsi="Times New Roman" w:cs="Times New Roman"/>
                <w:b/>
                <w:sz w:val="24"/>
                <w:szCs w:val="24"/>
                <w:lang w:eastAsia="ru-RU"/>
              </w:rPr>
              <w:t>14</w:t>
            </w:r>
          </w:p>
        </w:tc>
      </w:tr>
      <w:tr w:rsidR="006723A6" w:rsidRPr="006723A6" w:rsidTr="00C76E00">
        <w:tc>
          <w:tcPr>
            <w:tcW w:w="2941"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 xml:space="preserve">Многообразие живой природы </w:t>
            </w:r>
          </w:p>
        </w:tc>
        <w:tc>
          <w:tcPr>
            <w:tcW w:w="1580"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В1 В2 В3</w:t>
            </w:r>
          </w:p>
        </w:tc>
        <w:tc>
          <w:tcPr>
            <w:tcW w:w="1577"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повышенный</w:t>
            </w:r>
          </w:p>
        </w:tc>
        <w:tc>
          <w:tcPr>
            <w:tcW w:w="1425"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3</w:t>
            </w:r>
          </w:p>
        </w:tc>
        <w:tc>
          <w:tcPr>
            <w:tcW w:w="2048" w:type="dxa"/>
            <w:shd w:val="clear" w:color="auto" w:fill="auto"/>
          </w:tcPr>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6</w:t>
            </w:r>
          </w:p>
        </w:tc>
      </w:tr>
      <w:tr w:rsidR="006723A6" w:rsidRPr="006723A6" w:rsidTr="00C76E00">
        <w:tc>
          <w:tcPr>
            <w:tcW w:w="6098" w:type="dxa"/>
            <w:gridSpan w:val="3"/>
            <w:shd w:val="clear" w:color="auto" w:fill="auto"/>
          </w:tcPr>
          <w:p w:rsidR="006723A6" w:rsidRPr="006723A6" w:rsidRDefault="006723A6" w:rsidP="006723A6">
            <w:pPr>
              <w:spacing w:after="0" w:line="240" w:lineRule="auto"/>
              <w:rPr>
                <w:rFonts w:ascii="Times New Roman" w:eastAsia="Times New Roman" w:hAnsi="Times New Roman" w:cs="Times New Roman"/>
                <w:b/>
                <w:sz w:val="24"/>
                <w:szCs w:val="24"/>
                <w:lang w:eastAsia="ru-RU"/>
              </w:rPr>
            </w:pPr>
            <w:r w:rsidRPr="006723A6">
              <w:rPr>
                <w:rFonts w:ascii="Times New Roman" w:eastAsia="Times New Roman" w:hAnsi="Times New Roman" w:cs="Times New Roman"/>
                <w:b/>
                <w:i/>
                <w:sz w:val="24"/>
                <w:szCs w:val="24"/>
                <w:lang w:eastAsia="ru-RU"/>
              </w:rPr>
              <w:t>Итого за В часть</w:t>
            </w:r>
          </w:p>
        </w:tc>
        <w:tc>
          <w:tcPr>
            <w:tcW w:w="1425" w:type="dxa"/>
            <w:shd w:val="clear" w:color="auto" w:fill="auto"/>
          </w:tcPr>
          <w:p w:rsidR="006723A6" w:rsidRPr="006723A6" w:rsidRDefault="006723A6" w:rsidP="006723A6">
            <w:pPr>
              <w:spacing w:after="0" w:line="240" w:lineRule="auto"/>
              <w:rPr>
                <w:rFonts w:ascii="Times New Roman" w:eastAsia="Times New Roman" w:hAnsi="Times New Roman" w:cs="Times New Roman"/>
                <w:b/>
                <w:sz w:val="24"/>
                <w:szCs w:val="24"/>
                <w:lang w:eastAsia="ru-RU"/>
              </w:rPr>
            </w:pPr>
            <w:r w:rsidRPr="006723A6">
              <w:rPr>
                <w:rFonts w:ascii="Times New Roman" w:eastAsia="Times New Roman" w:hAnsi="Times New Roman" w:cs="Times New Roman"/>
                <w:b/>
                <w:sz w:val="24"/>
                <w:szCs w:val="24"/>
                <w:lang w:eastAsia="ru-RU"/>
              </w:rPr>
              <w:t>3</w:t>
            </w:r>
          </w:p>
        </w:tc>
        <w:tc>
          <w:tcPr>
            <w:tcW w:w="2048" w:type="dxa"/>
            <w:shd w:val="clear" w:color="auto" w:fill="auto"/>
          </w:tcPr>
          <w:p w:rsidR="006723A6" w:rsidRPr="006723A6" w:rsidRDefault="006723A6" w:rsidP="006723A6">
            <w:pPr>
              <w:spacing w:after="0" w:line="240" w:lineRule="auto"/>
              <w:rPr>
                <w:rFonts w:ascii="Times New Roman" w:eastAsia="Times New Roman" w:hAnsi="Times New Roman" w:cs="Times New Roman"/>
                <w:b/>
                <w:sz w:val="24"/>
                <w:szCs w:val="24"/>
                <w:lang w:eastAsia="ru-RU"/>
              </w:rPr>
            </w:pPr>
            <w:r w:rsidRPr="006723A6">
              <w:rPr>
                <w:rFonts w:ascii="Times New Roman" w:eastAsia="Times New Roman" w:hAnsi="Times New Roman" w:cs="Times New Roman"/>
                <w:b/>
                <w:sz w:val="24"/>
                <w:szCs w:val="24"/>
                <w:lang w:eastAsia="ru-RU"/>
              </w:rPr>
              <w:t>6</w:t>
            </w:r>
          </w:p>
        </w:tc>
      </w:tr>
      <w:tr w:rsidR="006723A6" w:rsidRPr="006723A6" w:rsidTr="00C76E00">
        <w:tc>
          <w:tcPr>
            <w:tcW w:w="6098" w:type="dxa"/>
            <w:gridSpan w:val="3"/>
            <w:shd w:val="clear" w:color="auto" w:fill="auto"/>
          </w:tcPr>
          <w:p w:rsidR="006723A6" w:rsidRPr="006723A6" w:rsidRDefault="006723A6" w:rsidP="006723A6">
            <w:pPr>
              <w:spacing w:after="0" w:line="240" w:lineRule="auto"/>
              <w:jc w:val="center"/>
              <w:rPr>
                <w:rFonts w:ascii="Times New Roman" w:eastAsia="Times New Roman" w:hAnsi="Times New Roman" w:cs="Times New Roman"/>
                <w:b/>
                <w:sz w:val="24"/>
                <w:szCs w:val="24"/>
                <w:lang w:eastAsia="ru-RU"/>
              </w:rPr>
            </w:pPr>
            <w:r w:rsidRPr="006723A6">
              <w:rPr>
                <w:rFonts w:ascii="Times New Roman" w:eastAsia="Times New Roman" w:hAnsi="Times New Roman" w:cs="Times New Roman"/>
                <w:b/>
                <w:i/>
                <w:sz w:val="24"/>
                <w:szCs w:val="24"/>
                <w:lang w:eastAsia="ru-RU"/>
              </w:rPr>
              <w:t>Итого за всю работу</w:t>
            </w:r>
          </w:p>
        </w:tc>
        <w:tc>
          <w:tcPr>
            <w:tcW w:w="1425" w:type="dxa"/>
            <w:shd w:val="clear" w:color="auto" w:fill="auto"/>
          </w:tcPr>
          <w:p w:rsidR="006723A6" w:rsidRPr="006723A6" w:rsidRDefault="006723A6" w:rsidP="006723A6">
            <w:pPr>
              <w:spacing w:after="0" w:line="240" w:lineRule="auto"/>
              <w:rPr>
                <w:rFonts w:ascii="Times New Roman" w:eastAsia="Times New Roman" w:hAnsi="Times New Roman" w:cs="Times New Roman"/>
                <w:b/>
                <w:sz w:val="24"/>
                <w:szCs w:val="24"/>
                <w:lang w:eastAsia="ru-RU"/>
              </w:rPr>
            </w:pPr>
            <w:r w:rsidRPr="006723A6">
              <w:rPr>
                <w:rFonts w:ascii="Times New Roman" w:eastAsia="Times New Roman" w:hAnsi="Times New Roman" w:cs="Times New Roman"/>
                <w:b/>
                <w:sz w:val="24"/>
                <w:szCs w:val="24"/>
                <w:lang w:eastAsia="ru-RU"/>
              </w:rPr>
              <w:t>15</w:t>
            </w:r>
          </w:p>
        </w:tc>
        <w:tc>
          <w:tcPr>
            <w:tcW w:w="2048" w:type="dxa"/>
            <w:shd w:val="clear" w:color="auto" w:fill="auto"/>
          </w:tcPr>
          <w:p w:rsidR="006723A6" w:rsidRPr="006723A6" w:rsidRDefault="006723A6" w:rsidP="006723A6">
            <w:pPr>
              <w:spacing w:after="0" w:line="240" w:lineRule="auto"/>
              <w:rPr>
                <w:rFonts w:ascii="Times New Roman" w:eastAsia="Times New Roman" w:hAnsi="Times New Roman" w:cs="Times New Roman"/>
                <w:b/>
                <w:sz w:val="24"/>
                <w:szCs w:val="24"/>
                <w:lang w:eastAsia="ru-RU"/>
              </w:rPr>
            </w:pPr>
            <w:r w:rsidRPr="006723A6">
              <w:rPr>
                <w:rFonts w:ascii="Times New Roman" w:eastAsia="Times New Roman" w:hAnsi="Times New Roman" w:cs="Times New Roman"/>
                <w:b/>
                <w:sz w:val="24"/>
                <w:szCs w:val="24"/>
                <w:lang w:eastAsia="ru-RU"/>
              </w:rPr>
              <w:t>20</w:t>
            </w:r>
          </w:p>
        </w:tc>
      </w:tr>
    </w:tbl>
    <w:p w:rsidR="006723A6" w:rsidRPr="006723A6" w:rsidRDefault="006723A6" w:rsidP="006723A6">
      <w:pPr>
        <w:spacing w:after="0" w:line="240" w:lineRule="auto"/>
        <w:rPr>
          <w:rFonts w:ascii="Times New Roman" w:eastAsia="Times New Roman" w:hAnsi="Times New Roman" w:cs="Times New Roman"/>
          <w:i/>
          <w:sz w:val="24"/>
          <w:szCs w:val="24"/>
          <w:u w:val="single"/>
          <w:lang w:eastAsia="ru-RU"/>
        </w:rPr>
      </w:pPr>
    </w:p>
    <w:p w:rsidR="006723A6" w:rsidRPr="006723A6" w:rsidRDefault="006723A6" w:rsidP="006723A6">
      <w:pPr>
        <w:spacing w:after="0" w:line="240" w:lineRule="auto"/>
        <w:rPr>
          <w:rFonts w:ascii="Times New Roman" w:eastAsia="Times New Roman" w:hAnsi="Times New Roman" w:cs="Times New Roman"/>
          <w:i/>
          <w:sz w:val="24"/>
          <w:szCs w:val="24"/>
          <w:u w:val="single"/>
          <w:lang w:eastAsia="ru-RU"/>
        </w:rPr>
      </w:pPr>
      <w:r w:rsidRPr="006723A6">
        <w:rPr>
          <w:rFonts w:ascii="Times New Roman" w:eastAsia="Times New Roman" w:hAnsi="Times New Roman" w:cs="Times New Roman"/>
          <w:i/>
          <w:sz w:val="24"/>
          <w:szCs w:val="24"/>
          <w:u w:val="single"/>
          <w:lang w:eastAsia="ru-RU"/>
        </w:rPr>
        <w:t>5.  Система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3392"/>
        <w:gridCol w:w="1997"/>
      </w:tblGrid>
      <w:tr w:rsidR="006723A6" w:rsidRPr="006723A6" w:rsidTr="00C76E00">
        <w:tc>
          <w:tcPr>
            <w:tcW w:w="3227" w:type="dxa"/>
            <w:shd w:val="clear" w:color="auto" w:fill="auto"/>
          </w:tcPr>
          <w:p w:rsidR="006723A6" w:rsidRPr="006723A6" w:rsidRDefault="006723A6" w:rsidP="006723A6">
            <w:pPr>
              <w:spacing w:after="0" w:line="240" w:lineRule="auto"/>
              <w:jc w:val="center"/>
              <w:rPr>
                <w:rFonts w:ascii="Times New Roman" w:eastAsia="Times New Roman" w:hAnsi="Times New Roman" w:cs="Times New Roman"/>
                <w:szCs w:val="24"/>
                <w:lang w:eastAsia="ru-RU"/>
              </w:rPr>
            </w:pPr>
            <w:r w:rsidRPr="006723A6">
              <w:rPr>
                <w:rFonts w:ascii="Times New Roman" w:eastAsia="Times New Roman" w:hAnsi="Times New Roman" w:cs="Times New Roman"/>
                <w:szCs w:val="24"/>
                <w:lang w:eastAsia="ru-RU"/>
              </w:rPr>
              <w:t>А часть, тестовая часть</w:t>
            </w:r>
          </w:p>
        </w:tc>
        <w:tc>
          <w:tcPr>
            <w:tcW w:w="3969" w:type="dxa"/>
            <w:shd w:val="clear" w:color="auto" w:fill="auto"/>
          </w:tcPr>
          <w:p w:rsidR="006723A6" w:rsidRPr="006723A6" w:rsidRDefault="006723A6" w:rsidP="006723A6">
            <w:pPr>
              <w:spacing w:after="0" w:line="240" w:lineRule="auto"/>
              <w:jc w:val="center"/>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 xml:space="preserve">В часть, открытые задания  </w:t>
            </w:r>
          </w:p>
        </w:tc>
        <w:tc>
          <w:tcPr>
            <w:tcW w:w="2268" w:type="dxa"/>
            <w:shd w:val="clear" w:color="auto" w:fill="auto"/>
          </w:tcPr>
          <w:p w:rsidR="006723A6" w:rsidRPr="006723A6" w:rsidRDefault="006723A6" w:rsidP="006723A6">
            <w:pPr>
              <w:spacing w:after="0" w:line="240" w:lineRule="auto"/>
              <w:jc w:val="center"/>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Итого</w:t>
            </w:r>
          </w:p>
        </w:tc>
      </w:tr>
      <w:tr w:rsidR="006723A6" w:rsidRPr="006723A6" w:rsidTr="00C76E00">
        <w:tc>
          <w:tcPr>
            <w:tcW w:w="3227" w:type="dxa"/>
            <w:shd w:val="clear" w:color="auto" w:fill="auto"/>
          </w:tcPr>
          <w:p w:rsidR="006723A6" w:rsidRPr="006723A6" w:rsidRDefault="006723A6" w:rsidP="006723A6">
            <w:pPr>
              <w:spacing w:after="0" w:line="240" w:lineRule="auto"/>
              <w:jc w:val="center"/>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 xml:space="preserve">По 1 баллу за каждый вопрос </w:t>
            </w:r>
          </w:p>
        </w:tc>
        <w:tc>
          <w:tcPr>
            <w:tcW w:w="3969" w:type="dxa"/>
            <w:shd w:val="clear" w:color="auto" w:fill="auto"/>
          </w:tcPr>
          <w:p w:rsidR="006723A6" w:rsidRPr="006723A6" w:rsidRDefault="006723A6" w:rsidP="006723A6">
            <w:pPr>
              <w:spacing w:after="0" w:line="240" w:lineRule="auto"/>
              <w:jc w:val="center"/>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 xml:space="preserve">По 2 балла за каждый вопрос </w:t>
            </w:r>
          </w:p>
        </w:tc>
        <w:tc>
          <w:tcPr>
            <w:tcW w:w="2268" w:type="dxa"/>
            <w:vMerge w:val="restart"/>
            <w:shd w:val="clear" w:color="auto" w:fill="auto"/>
          </w:tcPr>
          <w:p w:rsidR="006723A6" w:rsidRPr="006723A6" w:rsidRDefault="006723A6" w:rsidP="006723A6">
            <w:pPr>
              <w:spacing w:after="0" w:line="240" w:lineRule="auto"/>
              <w:jc w:val="center"/>
              <w:rPr>
                <w:rFonts w:ascii="Times New Roman" w:eastAsia="Times New Roman" w:hAnsi="Times New Roman" w:cs="Times New Roman"/>
                <w:b/>
                <w:sz w:val="24"/>
                <w:szCs w:val="24"/>
                <w:lang w:eastAsia="ru-RU"/>
              </w:rPr>
            </w:pPr>
            <w:r w:rsidRPr="006723A6">
              <w:rPr>
                <w:rFonts w:ascii="Times New Roman" w:eastAsia="Times New Roman" w:hAnsi="Times New Roman" w:cs="Times New Roman"/>
                <w:b/>
                <w:sz w:val="24"/>
                <w:szCs w:val="24"/>
                <w:lang w:eastAsia="ru-RU"/>
              </w:rPr>
              <w:t>20 баллов</w:t>
            </w:r>
          </w:p>
        </w:tc>
      </w:tr>
      <w:tr w:rsidR="006723A6" w:rsidRPr="006723A6" w:rsidTr="00C76E00">
        <w:tc>
          <w:tcPr>
            <w:tcW w:w="3227" w:type="dxa"/>
            <w:shd w:val="clear" w:color="auto" w:fill="auto"/>
          </w:tcPr>
          <w:p w:rsidR="006723A6" w:rsidRPr="006723A6" w:rsidRDefault="006723A6" w:rsidP="006723A6">
            <w:pPr>
              <w:spacing w:after="0" w:line="240" w:lineRule="auto"/>
              <w:jc w:val="center"/>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Итого 14 баллов</w:t>
            </w:r>
          </w:p>
        </w:tc>
        <w:tc>
          <w:tcPr>
            <w:tcW w:w="3969" w:type="dxa"/>
            <w:shd w:val="clear" w:color="auto" w:fill="auto"/>
          </w:tcPr>
          <w:p w:rsidR="006723A6" w:rsidRPr="006723A6" w:rsidRDefault="006723A6" w:rsidP="006723A6">
            <w:pPr>
              <w:spacing w:after="0" w:line="240" w:lineRule="auto"/>
              <w:jc w:val="center"/>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Итого 6 баллов</w:t>
            </w:r>
          </w:p>
        </w:tc>
        <w:tc>
          <w:tcPr>
            <w:tcW w:w="2268" w:type="dxa"/>
            <w:vMerge/>
            <w:shd w:val="clear" w:color="auto" w:fill="auto"/>
          </w:tcPr>
          <w:p w:rsidR="006723A6" w:rsidRPr="006723A6" w:rsidRDefault="006723A6" w:rsidP="006723A6">
            <w:pPr>
              <w:spacing w:after="0" w:line="240" w:lineRule="auto"/>
              <w:jc w:val="center"/>
              <w:rPr>
                <w:rFonts w:ascii="Times New Roman" w:eastAsia="Times New Roman" w:hAnsi="Times New Roman" w:cs="Times New Roman"/>
                <w:sz w:val="24"/>
                <w:szCs w:val="24"/>
                <w:lang w:eastAsia="ru-RU"/>
              </w:rPr>
            </w:pPr>
          </w:p>
        </w:tc>
      </w:tr>
    </w:tbl>
    <w:p w:rsidR="006723A6" w:rsidRPr="006723A6" w:rsidRDefault="006723A6" w:rsidP="006723A6">
      <w:pPr>
        <w:spacing w:after="0" w:line="240" w:lineRule="auto"/>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Критерии оценки:</w:t>
      </w:r>
    </w:p>
    <w:p w:rsidR="006723A6" w:rsidRPr="006723A6" w:rsidRDefault="006723A6" w:rsidP="006723A6">
      <w:pPr>
        <w:spacing w:after="0" w:line="240" w:lineRule="auto"/>
        <w:jc w:val="both"/>
        <w:rPr>
          <w:rFonts w:ascii="Times New Roman" w:eastAsia="Times New Roman" w:hAnsi="Times New Roman" w:cs="Times New Roman"/>
          <w:sz w:val="24"/>
          <w:szCs w:val="24"/>
          <w:lang w:eastAsia="ru-RU"/>
        </w:rPr>
      </w:pPr>
      <w:r w:rsidRPr="006723A6">
        <w:rPr>
          <w:rFonts w:ascii="Times New Roman" w:eastAsia="Times New Roman" w:hAnsi="Times New Roman" w:cs="Times New Roman"/>
          <w:sz w:val="24"/>
          <w:szCs w:val="24"/>
          <w:lang w:eastAsia="ru-RU"/>
        </w:rPr>
        <w:t xml:space="preserve">        За верное выполнение каждого задания А части - 1 балл. За верные </w:t>
      </w:r>
      <w:proofErr w:type="gramStart"/>
      <w:r w:rsidRPr="006723A6">
        <w:rPr>
          <w:rFonts w:ascii="Times New Roman" w:eastAsia="Times New Roman" w:hAnsi="Times New Roman" w:cs="Times New Roman"/>
          <w:sz w:val="24"/>
          <w:szCs w:val="24"/>
          <w:lang w:eastAsia="ru-RU"/>
        </w:rPr>
        <w:t xml:space="preserve">ответы </w:t>
      </w:r>
      <w:r>
        <w:rPr>
          <w:rFonts w:ascii="Times New Roman" w:eastAsia="Times New Roman" w:hAnsi="Times New Roman" w:cs="Times New Roman"/>
          <w:sz w:val="24"/>
          <w:szCs w:val="24"/>
          <w:lang w:eastAsia="ru-RU"/>
        </w:rPr>
        <w:t xml:space="preserve"> </w:t>
      </w:r>
      <w:r w:rsidRPr="006723A6">
        <w:rPr>
          <w:rFonts w:ascii="Times New Roman" w:eastAsia="Times New Roman" w:hAnsi="Times New Roman" w:cs="Times New Roman"/>
          <w:sz w:val="24"/>
          <w:szCs w:val="24"/>
          <w:lang w:eastAsia="ru-RU"/>
        </w:rPr>
        <w:t>В</w:t>
      </w:r>
      <w:proofErr w:type="gramEnd"/>
      <w:r w:rsidRPr="006723A6">
        <w:rPr>
          <w:rFonts w:ascii="Times New Roman" w:eastAsia="Times New Roman" w:hAnsi="Times New Roman" w:cs="Times New Roman"/>
          <w:sz w:val="24"/>
          <w:szCs w:val="24"/>
          <w:lang w:eastAsia="ru-RU"/>
        </w:rPr>
        <w:t xml:space="preserve"> части: 2 балла; одна ошибка – 1 балл; 2-3 ошибки-0 баллов. За неверный ответ или его отсутствие 0 баллов. Максимальная сумма - 20 баллов. </w:t>
      </w:r>
    </w:p>
    <w:p w:rsidR="006723A6" w:rsidRPr="006723A6" w:rsidRDefault="006723A6" w:rsidP="006723A6">
      <w:pPr>
        <w:spacing w:after="0" w:line="240" w:lineRule="auto"/>
        <w:jc w:val="both"/>
        <w:rPr>
          <w:rFonts w:ascii="Times New Roman" w:eastAsia="Times New Roman" w:hAnsi="Times New Roman" w:cs="Times New Roman"/>
          <w:i/>
          <w:sz w:val="24"/>
          <w:szCs w:val="24"/>
          <w:u w:val="single"/>
          <w:lang w:eastAsia="ru-RU"/>
        </w:rPr>
      </w:pPr>
    </w:p>
    <w:p w:rsidR="006723A6" w:rsidRPr="006723A6" w:rsidRDefault="006723A6" w:rsidP="006723A6">
      <w:pPr>
        <w:spacing w:after="0" w:line="240" w:lineRule="auto"/>
        <w:jc w:val="both"/>
        <w:rPr>
          <w:rFonts w:ascii="Times New Roman" w:eastAsia="Times New Roman" w:hAnsi="Times New Roman" w:cs="Times New Roman"/>
          <w:sz w:val="24"/>
          <w:szCs w:val="24"/>
          <w:lang w:eastAsia="ru-RU"/>
        </w:rPr>
      </w:pPr>
      <w:r w:rsidRPr="006723A6">
        <w:rPr>
          <w:rFonts w:ascii="Times New Roman" w:eastAsia="Times New Roman" w:hAnsi="Times New Roman" w:cs="Times New Roman"/>
          <w:i/>
          <w:sz w:val="24"/>
          <w:szCs w:val="24"/>
          <w:u w:val="single"/>
          <w:lang w:eastAsia="ru-RU"/>
        </w:rPr>
        <w:t xml:space="preserve">6.  Условия применения  </w:t>
      </w:r>
      <w:r w:rsidRPr="006723A6">
        <w:rPr>
          <w:rFonts w:ascii="Times New Roman" w:eastAsia="Times New Roman" w:hAnsi="Times New Roman" w:cs="Times New Roman"/>
          <w:sz w:val="24"/>
          <w:szCs w:val="24"/>
          <w:lang w:eastAsia="ru-RU"/>
        </w:rPr>
        <w:t xml:space="preserve">  Работа рассчитана на учащихся 9 класса, изучавших курс биологии, отвечает обязательному минимуму содержания основного общего образования по биологии 9 класса. Ученик выполняет работу в течение 40 минут, затем сдает работу предметной комиссии.</w:t>
      </w:r>
    </w:p>
    <w:p w:rsidR="006723A6" w:rsidRPr="006723A6" w:rsidRDefault="006723A6" w:rsidP="006723A6">
      <w:pPr>
        <w:spacing w:after="0" w:line="240" w:lineRule="auto"/>
        <w:rPr>
          <w:rFonts w:ascii="Times New Roman" w:eastAsia="Times New Roman" w:hAnsi="Times New Roman" w:cs="Times New Roman"/>
          <w:i/>
          <w:sz w:val="24"/>
          <w:szCs w:val="24"/>
          <w:u w:val="single"/>
          <w:lang w:eastAsia="ru-RU"/>
        </w:rPr>
      </w:pPr>
    </w:p>
    <w:p w:rsidR="006723A6" w:rsidRPr="006723A6" w:rsidRDefault="006723A6" w:rsidP="006723A6">
      <w:pPr>
        <w:spacing w:after="0" w:line="240" w:lineRule="auto"/>
        <w:rPr>
          <w:rFonts w:ascii="Times New Roman" w:eastAsia="Times New Roman" w:hAnsi="Times New Roman" w:cs="Times New Roman"/>
          <w:b/>
          <w:sz w:val="24"/>
          <w:szCs w:val="24"/>
          <w:lang w:eastAsia="ru-RU"/>
        </w:rPr>
      </w:pPr>
      <w:r w:rsidRPr="006723A6">
        <w:rPr>
          <w:rFonts w:ascii="Times New Roman" w:eastAsia="Times New Roman" w:hAnsi="Times New Roman" w:cs="Times New Roman"/>
          <w:i/>
          <w:sz w:val="24"/>
          <w:szCs w:val="24"/>
          <w:u w:val="single"/>
          <w:lang w:eastAsia="ru-RU"/>
        </w:rPr>
        <w:t>7.  Дополнительные материалы и оборудование.</w:t>
      </w:r>
      <w:r w:rsidRPr="006723A6">
        <w:rPr>
          <w:rFonts w:ascii="Times New Roman" w:eastAsia="Times New Roman" w:hAnsi="Times New Roman" w:cs="Times New Roman"/>
          <w:sz w:val="24"/>
          <w:szCs w:val="24"/>
          <w:lang w:eastAsia="ru-RU"/>
        </w:rPr>
        <w:t xml:space="preserve">    Не используются.</w:t>
      </w:r>
      <w:r w:rsidRPr="006723A6">
        <w:rPr>
          <w:rFonts w:ascii="Times New Roman" w:eastAsia="Times New Roman" w:hAnsi="Times New Roman" w:cs="Times New Roman"/>
          <w:b/>
          <w:sz w:val="24"/>
          <w:szCs w:val="24"/>
          <w:lang w:eastAsia="ru-RU"/>
        </w:rPr>
        <w:t xml:space="preserve"> </w:t>
      </w:r>
    </w:p>
    <w:p w:rsidR="00D32E09" w:rsidRDefault="00D32E09" w:rsidP="00D32E09">
      <w:pPr>
        <w:tabs>
          <w:tab w:val="left" w:pos="4185"/>
        </w:tabs>
        <w:rPr>
          <w:rFonts w:ascii="Calibri" w:eastAsia="Calibri" w:hAnsi="Calibri" w:cs="Times New Roman"/>
          <w:sz w:val="26"/>
          <w:szCs w:val="26"/>
        </w:rPr>
      </w:pPr>
    </w:p>
    <w:p w:rsidR="00D41B5D" w:rsidRPr="00D41B5D" w:rsidRDefault="00D41B5D" w:rsidP="00D41B5D">
      <w:pPr>
        <w:pStyle w:val="a4"/>
        <w:spacing w:line="240" w:lineRule="auto"/>
        <w:ind w:left="927"/>
        <w:jc w:val="center"/>
        <w:rPr>
          <w:rFonts w:ascii="Times New Roman" w:eastAsia="Times New Roman" w:hAnsi="Times New Roman" w:cs="Times New Roman"/>
          <w:b/>
          <w:sz w:val="24"/>
          <w:szCs w:val="24"/>
          <w:lang w:eastAsia="ru-RU"/>
        </w:rPr>
      </w:pPr>
      <w:r w:rsidRPr="00212F8B">
        <w:rPr>
          <w:rFonts w:ascii="Times New Roman" w:eastAsia="Times New Roman" w:hAnsi="Times New Roman" w:cs="Times New Roman"/>
          <w:b/>
          <w:sz w:val="24"/>
          <w:szCs w:val="24"/>
          <w:u w:val="single"/>
          <w:lang w:eastAsia="ru-RU"/>
        </w:rPr>
        <w:t xml:space="preserve">Примерный вариант тестового задания </w:t>
      </w:r>
      <w:r w:rsidRPr="00D41B5D">
        <w:rPr>
          <w:rFonts w:ascii="Times New Roman" w:eastAsia="Times New Roman" w:hAnsi="Times New Roman" w:cs="Times New Roman"/>
          <w:b/>
          <w:sz w:val="24"/>
          <w:szCs w:val="24"/>
          <w:u w:val="single"/>
          <w:lang w:eastAsia="ru-RU"/>
        </w:rPr>
        <w:t xml:space="preserve">по биологии </w:t>
      </w:r>
    </w:p>
    <w:p w:rsidR="00D41B5D" w:rsidRPr="00D41B5D" w:rsidRDefault="00D41B5D" w:rsidP="00D41B5D">
      <w:pPr>
        <w:spacing w:after="0" w:line="240" w:lineRule="auto"/>
        <w:jc w:val="center"/>
        <w:rPr>
          <w:rFonts w:ascii="Times New Roman" w:eastAsia="Times New Roman" w:hAnsi="Times New Roman" w:cs="Times New Roman"/>
          <w:b/>
          <w:i/>
          <w:sz w:val="24"/>
          <w:szCs w:val="24"/>
          <w:u w:val="single"/>
          <w:lang w:eastAsia="ru-RU"/>
        </w:rPr>
      </w:pPr>
    </w:p>
    <w:p w:rsidR="00D41B5D" w:rsidRPr="00D41B5D" w:rsidRDefault="00D41B5D" w:rsidP="00D41B5D">
      <w:pPr>
        <w:spacing w:after="0" w:line="240" w:lineRule="auto"/>
        <w:rPr>
          <w:rFonts w:ascii="Times New Roman" w:eastAsia="Times New Roman" w:hAnsi="Times New Roman" w:cs="Times New Roman"/>
          <w:b/>
          <w:i/>
          <w:sz w:val="24"/>
          <w:szCs w:val="24"/>
          <w:lang w:eastAsia="ru-RU"/>
        </w:rPr>
      </w:pPr>
    </w:p>
    <w:p w:rsidR="00D41B5D" w:rsidRPr="00D41B5D" w:rsidRDefault="00D41B5D" w:rsidP="00D41B5D">
      <w:pPr>
        <w:spacing w:after="0" w:line="240" w:lineRule="auto"/>
        <w:rPr>
          <w:rFonts w:ascii="Times New Roman" w:eastAsia="Times New Roman" w:hAnsi="Times New Roman" w:cs="Times New Roman"/>
          <w:b/>
          <w:i/>
          <w:sz w:val="24"/>
          <w:szCs w:val="24"/>
          <w:lang w:eastAsia="ru-RU"/>
        </w:rPr>
      </w:pPr>
      <w:r w:rsidRPr="00D41B5D">
        <w:rPr>
          <w:rFonts w:ascii="Times New Roman" w:eastAsia="Times New Roman" w:hAnsi="Times New Roman" w:cs="Times New Roman"/>
          <w:b/>
          <w:i/>
          <w:sz w:val="24"/>
          <w:szCs w:val="24"/>
          <w:lang w:eastAsia="ru-RU"/>
        </w:rPr>
        <w:t>Выберите один ответ из четырёх.</w:t>
      </w:r>
    </w:p>
    <w:p w:rsidR="00D41B5D" w:rsidRPr="00D41B5D" w:rsidRDefault="00D41B5D" w:rsidP="00D41B5D">
      <w:pPr>
        <w:spacing w:after="0" w:line="240" w:lineRule="auto"/>
        <w:rPr>
          <w:rFonts w:ascii="Times New Roman" w:eastAsia="Times New Roman" w:hAnsi="Times New Roman" w:cs="Times New Roman"/>
          <w:b/>
          <w:i/>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А1</w:t>
      </w:r>
      <w:r w:rsidRPr="00D41B5D">
        <w:rPr>
          <w:rFonts w:ascii="Times New Roman" w:eastAsia="Times New Roman" w:hAnsi="Times New Roman" w:cs="Times New Roman"/>
          <w:sz w:val="24"/>
          <w:szCs w:val="24"/>
          <w:lang w:eastAsia="ru-RU"/>
        </w:rPr>
        <w:t>. Двойную мембрану имеют:</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 xml:space="preserve">а) митохондрии и ядрышко; б) ядро и ЭПС; </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в) митохондрии, хлоропласты и ядро; г) рибосомы и ядро.</w:t>
      </w:r>
    </w:p>
    <w:p w:rsidR="00D41B5D" w:rsidRPr="00D41B5D" w:rsidRDefault="00D41B5D" w:rsidP="00D41B5D">
      <w:pPr>
        <w:spacing w:after="0" w:line="240" w:lineRule="auto"/>
        <w:ind w:right="-1"/>
        <w:jc w:val="both"/>
        <w:rPr>
          <w:rFonts w:ascii="Times New Roman" w:eastAsia="Times New Roman" w:hAnsi="Times New Roman" w:cs="Times New Roman"/>
          <w:b/>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А2</w:t>
      </w:r>
      <w:r w:rsidRPr="00D41B5D">
        <w:rPr>
          <w:rFonts w:ascii="Times New Roman" w:eastAsia="Times New Roman" w:hAnsi="Times New Roman" w:cs="Times New Roman"/>
          <w:sz w:val="24"/>
          <w:szCs w:val="24"/>
          <w:lang w:eastAsia="ru-RU"/>
        </w:rPr>
        <w:t>. Универсальный источник энергии в клетке:</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а) молекулы углеводов; б) АТФ; в) молекулы жиров; в) молекулы белков</w:t>
      </w:r>
    </w:p>
    <w:p w:rsidR="00D41B5D" w:rsidRPr="00D41B5D" w:rsidRDefault="00D41B5D" w:rsidP="00D41B5D">
      <w:pPr>
        <w:spacing w:after="0" w:line="240" w:lineRule="auto"/>
        <w:ind w:right="-1"/>
        <w:jc w:val="both"/>
        <w:rPr>
          <w:rFonts w:ascii="Times New Roman" w:eastAsia="Times New Roman" w:hAnsi="Times New Roman" w:cs="Times New Roman"/>
          <w:b/>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А3</w:t>
      </w:r>
      <w:r w:rsidRPr="00D41B5D">
        <w:rPr>
          <w:rFonts w:ascii="Times New Roman" w:eastAsia="Times New Roman" w:hAnsi="Times New Roman" w:cs="Times New Roman"/>
          <w:sz w:val="24"/>
          <w:szCs w:val="24"/>
          <w:lang w:eastAsia="ru-RU"/>
        </w:rPr>
        <w:t>. Ядерный сок называется:</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 xml:space="preserve">а) тканевая жидкость; б) цитоплазма; в) кариоплазма; в) </w:t>
      </w:r>
      <w:proofErr w:type="spellStart"/>
      <w:r w:rsidRPr="00D41B5D">
        <w:rPr>
          <w:rFonts w:ascii="Times New Roman" w:eastAsia="Times New Roman" w:hAnsi="Times New Roman" w:cs="Times New Roman"/>
          <w:sz w:val="24"/>
          <w:szCs w:val="24"/>
          <w:lang w:eastAsia="ru-RU"/>
        </w:rPr>
        <w:t>мартикс</w:t>
      </w:r>
      <w:proofErr w:type="spellEnd"/>
      <w:r w:rsidRPr="00D41B5D">
        <w:rPr>
          <w:rFonts w:ascii="Times New Roman" w:eastAsia="Times New Roman" w:hAnsi="Times New Roman" w:cs="Times New Roman"/>
          <w:sz w:val="24"/>
          <w:szCs w:val="24"/>
          <w:lang w:eastAsia="ru-RU"/>
        </w:rPr>
        <w:t>.</w:t>
      </w:r>
    </w:p>
    <w:p w:rsidR="00D41B5D" w:rsidRPr="00D41B5D" w:rsidRDefault="00D41B5D" w:rsidP="00D41B5D">
      <w:pPr>
        <w:spacing w:after="0" w:line="240" w:lineRule="auto"/>
        <w:ind w:right="-1"/>
        <w:jc w:val="both"/>
        <w:rPr>
          <w:rFonts w:ascii="Times New Roman" w:eastAsia="Times New Roman" w:hAnsi="Times New Roman" w:cs="Times New Roman"/>
          <w:b/>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А4</w:t>
      </w:r>
      <w:r w:rsidRPr="00D41B5D">
        <w:rPr>
          <w:rFonts w:ascii="Times New Roman" w:eastAsia="Times New Roman" w:hAnsi="Times New Roman" w:cs="Times New Roman"/>
          <w:sz w:val="24"/>
          <w:szCs w:val="24"/>
          <w:lang w:eastAsia="ru-RU"/>
        </w:rPr>
        <w:t>. Одноклеточные организмы, не имеющие оформленного ядра, это</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а) бактерии б) водоросли  в) простейшие  г) грибы</w:t>
      </w:r>
    </w:p>
    <w:p w:rsidR="00D41B5D" w:rsidRPr="00D41B5D" w:rsidRDefault="00D41B5D" w:rsidP="00D41B5D">
      <w:pPr>
        <w:spacing w:after="0" w:line="240" w:lineRule="auto"/>
        <w:ind w:right="-1"/>
        <w:jc w:val="both"/>
        <w:rPr>
          <w:rFonts w:ascii="Times New Roman" w:eastAsia="Times New Roman" w:hAnsi="Times New Roman" w:cs="Times New Roman"/>
          <w:b/>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lastRenderedPageBreak/>
        <w:t>А5</w:t>
      </w:r>
      <w:r w:rsidRPr="00D41B5D">
        <w:rPr>
          <w:rFonts w:ascii="Times New Roman" w:eastAsia="Times New Roman" w:hAnsi="Times New Roman" w:cs="Times New Roman"/>
          <w:sz w:val="24"/>
          <w:szCs w:val="24"/>
          <w:lang w:eastAsia="ru-RU"/>
        </w:rPr>
        <w:t>.Покрытосеменные растения можно узнать по наличию</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 xml:space="preserve">а) в клетках хлоропластов     б) цветов и плодов      в) семян   </w:t>
      </w:r>
      <w:proofErr w:type="gramStart"/>
      <w:r w:rsidRPr="00D41B5D">
        <w:rPr>
          <w:rFonts w:ascii="Times New Roman" w:eastAsia="Times New Roman" w:hAnsi="Times New Roman" w:cs="Times New Roman"/>
          <w:sz w:val="24"/>
          <w:szCs w:val="24"/>
          <w:lang w:eastAsia="ru-RU"/>
        </w:rPr>
        <w:t>г)корня</w:t>
      </w:r>
      <w:proofErr w:type="gramEnd"/>
      <w:r w:rsidRPr="00D41B5D">
        <w:rPr>
          <w:rFonts w:ascii="Times New Roman" w:eastAsia="Times New Roman" w:hAnsi="Times New Roman" w:cs="Times New Roman"/>
          <w:sz w:val="24"/>
          <w:szCs w:val="24"/>
          <w:lang w:eastAsia="ru-RU"/>
        </w:rPr>
        <w:t xml:space="preserve"> и стебля</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 xml:space="preserve">   </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А6</w:t>
      </w:r>
      <w:r w:rsidRPr="00D41B5D">
        <w:rPr>
          <w:rFonts w:ascii="Times New Roman" w:eastAsia="Times New Roman" w:hAnsi="Times New Roman" w:cs="Times New Roman"/>
          <w:sz w:val="24"/>
          <w:szCs w:val="24"/>
          <w:lang w:eastAsia="ru-RU"/>
        </w:rPr>
        <w:t>.</w:t>
      </w:r>
      <w:r w:rsidRPr="00D41B5D">
        <w:rPr>
          <w:rFonts w:ascii="Times New Roman" w:eastAsia="Times New Roman" w:hAnsi="Times New Roman" w:cs="Times New Roman"/>
          <w:b/>
          <w:sz w:val="24"/>
          <w:szCs w:val="24"/>
          <w:lang w:eastAsia="ru-RU"/>
        </w:rPr>
        <w:t xml:space="preserve"> </w:t>
      </w:r>
      <w:r w:rsidRPr="00D41B5D">
        <w:rPr>
          <w:rFonts w:ascii="Times New Roman" w:eastAsia="Times New Roman" w:hAnsi="Times New Roman" w:cs="Times New Roman"/>
          <w:sz w:val="24"/>
          <w:szCs w:val="24"/>
          <w:lang w:eastAsia="ru-RU"/>
        </w:rPr>
        <w:t>На какие группы делятся живые организмы по типу клеток?</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а) прокариоты и эукариоты                           б) аэробы и анаэробы</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в) автотрофы и гетеротрофы                         г) одноклеточные и многоклеточные</w:t>
      </w:r>
    </w:p>
    <w:p w:rsidR="00D41B5D" w:rsidRPr="00D41B5D" w:rsidRDefault="00D41B5D" w:rsidP="00D41B5D">
      <w:pPr>
        <w:spacing w:after="0" w:line="240" w:lineRule="auto"/>
        <w:ind w:right="-1"/>
        <w:jc w:val="both"/>
        <w:rPr>
          <w:rFonts w:ascii="Times New Roman" w:eastAsia="Times New Roman" w:hAnsi="Times New Roman" w:cs="Times New Roman"/>
          <w:b/>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А7</w:t>
      </w:r>
      <w:r w:rsidRPr="00D41B5D">
        <w:rPr>
          <w:rFonts w:ascii="Times New Roman" w:eastAsia="Times New Roman" w:hAnsi="Times New Roman" w:cs="Times New Roman"/>
          <w:sz w:val="24"/>
          <w:szCs w:val="24"/>
          <w:lang w:eastAsia="ru-RU"/>
        </w:rPr>
        <w:t xml:space="preserve">. Какой орган, из </w:t>
      </w:r>
      <w:proofErr w:type="gramStart"/>
      <w:r w:rsidRPr="00D41B5D">
        <w:rPr>
          <w:rFonts w:ascii="Times New Roman" w:eastAsia="Times New Roman" w:hAnsi="Times New Roman" w:cs="Times New Roman"/>
          <w:sz w:val="24"/>
          <w:szCs w:val="24"/>
          <w:lang w:eastAsia="ru-RU"/>
        </w:rPr>
        <w:t>перечисленных,  входит</w:t>
      </w:r>
      <w:proofErr w:type="gramEnd"/>
      <w:r w:rsidRPr="00D41B5D">
        <w:rPr>
          <w:rFonts w:ascii="Times New Roman" w:eastAsia="Times New Roman" w:hAnsi="Times New Roman" w:cs="Times New Roman"/>
          <w:sz w:val="24"/>
          <w:szCs w:val="24"/>
          <w:lang w:eastAsia="ru-RU"/>
        </w:rPr>
        <w:t xml:space="preserve"> в состав пищеварительной системы человека? </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proofErr w:type="gramStart"/>
      <w:r w:rsidRPr="00D41B5D">
        <w:rPr>
          <w:rFonts w:ascii="Times New Roman" w:eastAsia="Times New Roman" w:hAnsi="Times New Roman" w:cs="Times New Roman"/>
          <w:sz w:val="24"/>
          <w:szCs w:val="24"/>
          <w:lang w:eastAsia="ru-RU"/>
        </w:rPr>
        <w:t>а)трахея</w:t>
      </w:r>
      <w:proofErr w:type="gramEnd"/>
      <w:r w:rsidRPr="00D41B5D">
        <w:rPr>
          <w:rFonts w:ascii="Times New Roman" w:eastAsia="Times New Roman" w:hAnsi="Times New Roman" w:cs="Times New Roman"/>
          <w:sz w:val="24"/>
          <w:szCs w:val="24"/>
          <w:lang w:eastAsia="ru-RU"/>
        </w:rPr>
        <w:t xml:space="preserve"> б)почка в)аорта г)печень</w:t>
      </w:r>
    </w:p>
    <w:p w:rsidR="00D41B5D" w:rsidRPr="00D41B5D" w:rsidRDefault="00D41B5D" w:rsidP="00D41B5D">
      <w:pPr>
        <w:spacing w:after="0" w:line="240" w:lineRule="auto"/>
        <w:ind w:right="-1"/>
        <w:jc w:val="both"/>
        <w:rPr>
          <w:rFonts w:ascii="Times New Roman" w:eastAsia="Times New Roman" w:hAnsi="Times New Roman" w:cs="Times New Roman"/>
          <w:b/>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А8</w:t>
      </w:r>
      <w:r w:rsidRPr="00D41B5D">
        <w:rPr>
          <w:rFonts w:ascii="Times New Roman" w:eastAsia="Times New Roman" w:hAnsi="Times New Roman" w:cs="Times New Roman"/>
          <w:sz w:val="24"/>
          <w:szCs w:val="24"/>
          <w:lang w:eastAsia="ru-RU"/>
        </w:rPr>
        <w:t>. Если поместить эритроциты человека в раствор солей, концентрация которых больше концентрации солей в плазме крови, то форменные элементы</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proofErr w:type="gramStart"/>
      <w:r w:rsidRPr="00D41B5D">
        <w:rPr>
          <w:rFonts w:ascii="Times New Roman" w:eastAsia="Times New Roman" w:hAnsi="Times New Roman" w:cs="Times New Roman"/>
          <w:sz w:val="24"/>
          <w:szCs w:val="24"/>
          <w:lang w:eastAsia="ru-RU"/>
        </w:rPr>
        <w:t>а)сморщатся</w:t>
      </w:r>
      <w:proofErr w:type="gramEnd"/>
      <w:r w:rsidRPr="00D41B5D">
        <w:rPr>
          <w:rFonts w:ascii="Times New Roman" w:eastAsia="Times New Roman" w:hAnsi="Times New Roman" w:cs="Times New Roman"/>
          <w:sz w:val="24"/>
          <w:szCs w:val="24"/>
          <w:lang w:eastAsia="ru-RU"/>
        </w:rPr>
        <w:t xml:space="preserve"> б)внешне не изменятся в)начнут слипаться г)набухнут и лопнут</w:t>
      </w:r>
    </w:p>
    <w:p w:rsidR="00D41B5D" w:rsidRPr="00D41B5D" w:rsidRDefault="00D41B5D" w:rsidP="00D41B5D">
      <w:pPr>
        <w:spacing w:after="0" w:line="240" w:lineRule="auto"/>
        <w:ind w:right="-1"/>
        <w:jc w:val="both"/>
        <w:rPr>
          <w:rFonts w:ascii="Times New Roman" w:eastAsia="Times New Roman" w:hAnsi="Times New Roman" w:cs="Times New Roman"/>
          <w:b/>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А9</w:t>
      </w:r>
      <w:r w:rsidRPr="00D41B5D">
        <w:rPr>
          <w:rFonts w:ascii="Times New Roman" w:eastAsia="Times New Roman" w:hAnsi="Times New Roman" w:cs="Times New Roman"/>
          <w:sz w:val="24"/>
          <w:szCs w:val="24"/>
          <w:lang w:eastAsia="ru-RU"/>
        </w:rPr>
        <w:t xml:space="preserve">. Какие вещества ускоряют образование сложных органических соединений в клетке человека?                                    </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а) антитела     б) гормоны     в) ферменты     г) витамины</w:t>
      </w:r>
    </w:p>
    <w:p w:rsidR="00D41B5D" w:rsidRPr="00D41B5D" w:rsidRDefault="00D41B5D" w:rsidP="00D41B5D">
      <w:pPr>
        <w:spacing w:after="0" w:line="240" w:lineRule="auto"/>
        <w:ind w:right="-1"/>
        <w:jc w:val="both"/>
        <w:rPr>
          <w:rFonts w:ascii="Times New Roman" w:eastAsia="Times New Roman" w:hAnsi="Times New Roman" w:cs="Times New Roman"/>
          <w:color w:val="FF0000"/>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А10</w:t>
      </w:r>
      <w:r w:rsidRPr="00D41B5D">
        <w:rPr>
          <w:rFonts w:ascii="Times New Roman" w:eastAsia="Times New Roman" w:hAnsi="Times New Roman" w:cs="Times New Roman"/>
          <w:sz w:val="24"/>
          <w:szCs w:val="24"/>
          <w:lang w:eastAsia="ru-RU"/>
        </w:rPr>
        <w:t>. Какой из перечисленных органов расположен в грудной полости тела человека?</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proofErr w:type="gramStart"/>
      <w:r w:rsidRPr="00D41B5D">
        <w:rPr>
          <w:rFonts w:ascii="Times New Roman" w:eastAsia="Times New Roman" w:hAnsi="Times New Roman" w:cs="Times New Roman"/>
          <w:sz w:val="24"/>
          <w:szCs w:val="24"/>
          <w:lang w:eastAsia="ru-RU"/>
        </w:rPr>
        <w:t>а)сердце</w:t>
      </w:r>
      <w:proofErr w:type="gramEnd"/>
      <w:r w:rsidRPr="00D41B5D">
        <w:rPr>
          <w:rFonts w:ascii="Times New Roman" w:eastAsia="Times New Roman" w:hAnsi="Times New Roman" w:cs="Times New Roman"/>
          <w:sz w:val="24"/>
          <w:szCs w:val="24"/>
          <w:lang w:eastAsia="ru-RU"/>
        </w:rPr>
        <w:t xml:space="preserve">  б)двенадцатиперстная кишка в)селезёнка г)поджелудочная железа</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А11</w:t>
      </w:r>
      <w:r w:rsidRPr="00D41B5D">
        <w:rPr>
          <w:rFonts w:ascii="Times New Roman" w:eastAsia="Times New Roman" w:hAnsi="Times New Roman" w:cs="Times New Roman"/>
          <w:sz w:val="24"/>
          <w:szCs w:val="24"/>
          <w:lang w:eastAsia="ru-RU"/>
        </w:rPr>
        <w:t>.В каком отделе центральной нервной системы человека расположены центры, регулирующие работу сердца и сосудов?</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proofErr w:type="gramStart"/>
      <w:r w:rsidRPr="00D41B5D">
        <w:rPr>
          <w:rFonts w:ascii="Times New Roman" w:eastAsia="Times New Roman" w:hAnsi="Times New Roman" w:cs="Times New Roman"/>
          <w:sz w:val="24"/>
          <w:szCs w:val="24"/>
          <w:lang w:eastAsia="ru-RU"/>
        </w:rPr>
        <w:t>а)среднем</w:t>
      </w:r>
      <w:proofErr w:type="gramEnd"/>
      <w:r w:rsidRPr="00D41B5D">
        <w:rPr>
          <w:rFonts w:ascii="Times New Roman" w:eastAsia="Times New Roman" w:hAnsi="Times New Roman" w:cs="Times New Roman"/>
          <w:sz w:val="24"/>
          <w:szCs w:val="24"/>
          <w:lang w:eastAsia="ru-RU"/>
        </w:rPr>
        <w:t xml:space="preserve"> мозге б)продолговатом мозге в)промежуточном мозге г)спинном мозге</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А12.</w:t>
      </w:r>
      <w:r w:rsidRPr="00D41B5D">
        <w:rPr>
          <w:rFonts w:ascii="Times New Roman" w:eastAsia="Times New Roman" w:hAnsi="Times New Roman" w:cs="Times New Roman"/>
          <w:sz w:val="24"/>
          <w:szCs w:val="24"/>
          <w:lang w:eastAsia="ru-RU"/>
        </w:rPr>
        <w:t>К абиотическим факторам среды относятся</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 xml:space="preserve">а) свет и влажность </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 xml:space="preserve">б) влияние человека                                                                                          </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 xml:space="preserve">в) болезни, вызванные бактериями    </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г) межвидовая конкуренция</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А13.</w:t>
      </w:r>
      <w:r w:rsidRPr="00D41B5D">
        <w:rPr>
          <w:rFonts w:ascii="Times New Roman" w:eastAsia="Times New Roman" w:hAnsi="Times New Roman" w:cs="Times New Roman"/>
          <w:sz w:val="24"/>
          <w:szCs w:val="24"/>
          <w:lang w:eastAsia="ru-RU"/>
        </w:rPr>
        <w:t>Определите правильно составленную цепь питания:</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а) растение – ястреб – скворец – саранча         б) растение – скворец – саранча – ястреб                                         в) растение – саранча – скворец – ястреб         г) ястреб – скворец – саранча – растение</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А14</w:t>
      </w:r>
      <w:r w:rsidRPr="00D41B5D">
        <w:rPr>
          <w:rFonts w:ascii="Times New Roman" w:eastAsia="Times New Roman" w:hAnsi="Times New Roman" w:cs="Times New Roman"/>
          <w:sz w:val="24"/>
          <w:szCs w:val="24"/>
          <w:lang w:eastAsia="ru-RU"/>
        </w:rPr>
        <w:t xml:space="preserve">.Как называется длительный исторический процесс развития природы? </w:t>
      </w:r>
    </w:p>
    <w:p w:rsidR="00D41B5D" w:rsidRPr="00D41B5D" w:rsidRDefault="00D41B5D" w:rsidP="00D41B5D">
      <w:pPr>
        <w:spacing w:after="0" w:line="240" w:lineRule="auto"/>
        <w:ind w:right="-1"/>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а) антропогенез  б) онтогенез  в) эволюция    г) биогенез</w:t>
      </w:r>
    </w:p>
    <w:p w:rsidR="00D41B5D" w:rsidRPr="00D41B5D" w:rsidRDefault="00D41B5D" w:rsidP="00D41B5D">
      <w:pPr>
        <w:spacing w:after="0" w:line="240" w:lineRule="auto"/>
        <w:ind w:right="-1"/>
        <w:jc w:val="both"/>
        <w:rPr>
          <w:rFonts w:ascii="Times New Roman" w:eastAsia="Times New Roman" w:hAnsi="Times New Roman" w:cs="Times New Roman"/>
          <w:color w:val="FF0000"/>
          <w:sz w:val="24"/>
          <w:szCs w:val="24"/>
          <w:lang w:eastAsia="ru-RU"/>
        </w:rPr>
      </w:pP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 xml:space="preserve">В1. </w:t>
      </w:r>
      <w:r w:rsidRPr="00D41B5D">
        <w:rPr>
          <w:rFonts w:ascii="Times New Roman" w:eastAsia="Times New Roman" w:hAnsi="Times New Roman" w:cs="Times New Roman"/>
          <w:bCs/>
          <w:sz w:val="24"/>
          <w:szCs w:val="24"/>
          <w:lang w:eastAsia="ru-RU"/>
        </w:rPr>
        <w:t xml:space="preserve">Какие органы обеспечивают вегетативное размножение растений? </w:t>
      </w:r>
      <w:r w:rsidRPr="00D41B5D">
        <w:rPr>
          <w:rFonts w:ascii="Times New Roman" w:eastAsia="Times New Roman" w:hAnsi="Times New Roman" w:cs="Times New Roman"/>
          <w:sz w:val="24"/>
          <w:szCs w:val="24"/>
          <w:lang w:eastAsia="ru-RU"/>
        </w:rPr>
        <w:t>Выберите три верных ответа из шести и запишите в таблицу цифры, под которыми они указаны.</w:t>
      </w:r>
    </w:p>
    <w:tbl>
      <w:tblPr>
        <w:tblW w:w="0" w:type="auto"/>
        <w:tblCellMar>
          <w:left w:w="0" w:type="dxa"/>
          <w:right w:w="0" w:type="dxa"/>
        </w:tblCellMar>
        <w:tblLook w:val="0000" w:firstRow="0" w:lastRow="0" w:firstColumn="0" w:lastColumn="0" w:noHBand="0" w:noVBand="0"/>
      </w:tblPr>
      <w:tblGrid>
        <w:gridCol w:w="414"/>
        <w:gridCol w:w="635"/>
        <w:gridCol w:w="350"/>
        <w:gridCol w:w="349"/>
        <w:gridCol w:w="349"/>
        <w:gridCol w:w="5841"/>
      </w:tblGrid>
      <w:tr w:rsidR="00D41B5D" w:rsidRPr="00D41B5D" w:rsidTr="00C76E00">
        <w:trPr>
          <w:trHeight w:val="336"/>
        </w:trPr>
        <w:tc>
          <w:tcPr>
            <w:tcW w:w="420"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1)</w:t>
            </w:r>
          </w:p>
        </w:tc>
        <w:tc>
          <w:tcPr>
            <w:tcW w:w="8935" w:type="dxa"/>
            <w:gridSpan w:val="5"/>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семена</w:t>
            </w:r>
          </w:p>
        </w:tc>
      </w:tr>
      <w:tr w:rsidR="00D41B5D" w:rsidRPr="00D41B5D" w:rsidTr="00C76E00">
        <w:trPr>
          <w:trHeight w:val="336"/>
        </w:trPr>
        <w:tc>
          <w:tcPr>
            <w:tcW w:w="420"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2)</w:t>
            </w:r>
          </w:p>
        </w:tc>
        <w:tc>
          <w:tcPr>
            <w:tcW w:w="8935" w:type="dxa"/>
            <w:gridSpan w:val="5"/>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клубни</w:t>
            </w:r>
          </w:p>
        </w:tc>
      </w:tr>
      <w:tr w:rsidR="00D41B5D" w:rsidRPr="00D41B5D" w:rsidTr="00C76E00">
        <w:trPr>
          <w:trHeight w:val="336"/>
        </w:trPr>
        <w:tc>
          <w:tcPr>
            <w:tcW w:w="420"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3)</w:t>
            </w:r>
          </w:p>
        </w:tc>
        <w:tc>
          <w:tcPr>
            <w:tcW w:w="8935" w:type="dxa"/>
            <w:gridSpan w:val="5"/>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надземные побеги</w:t>
            </w:r>
          </w:p>
        </w:tc>
      </w:tr>
      <w:tr w:rsidR="00D41B5D" w:rsidRPr="00D41B5D" w:rsidTr="00C76E00">
        <w:trPr>
          <w:trHeight w:val="336"/>
        </w:trPr>
        <w:tc>
          <w:tcPr>
            <w:tcW w:w="420"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lastRenderedPageBreak/>
              <w:t>4)</w:t>
            </w:r>
          </w:p>
        </w:tc>
        <w:tc>
          <w:tcPr>
            <w:tcW w:w="8935" w:type="dxa"/>
            <w:gridSpan w:val="5"/>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цветки</w:t>
            </w:r>
          </w:p>
        </w:tc>
      </w:tr>
      <w:tr w:rsidR="00D41B5D" w:rsidRPr="00D41B5D" w:rsidTr="00C76E00">
        <w:trPr>
          <w:trHeight w:val="336"/>
        </w:trPr>
        <w:tc>
          <w:tcPr>
            <w:tcW w:w="420"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5)</w:t>
            </w:r>
          </w:p>
        </w:tc>
        <w:tc>
          <w:tcPr>
            <w:tcW w:w="8935" w:type="dxa"/>
            <w:gridSpan w:val="5"/>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плоды</w:t>
            </w:r>
          </w:p>
        </w:tc>
      </w:tr>
      <w:tr w:rsidR="00D41B5D" w:rsidRPr="00D41B5D" w:rsidTr="00C76E00">
        <w:trPr>
          <w:trHeight w:val="336"/>
        </w:trPr>
        <w:tc>
          <w:tcPr>
            <w:tcW w:w="420"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6)</w:t>
            </w:r>
          </w:p>
        </w:tc>
        <w:tc>
          <w:tcPr>
            <w:tcW w:w="8935" w:type="dxa"/>
            <w:gridSpan w:val="5"/>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корни</w:t>
            </w:r>
          </w:p>
        </w:tc>
      </w:tr>
      <w:tr w:rsidR="00D41B5D" w:rsidRPr="00D41B5D" w:rsidTr="00C76E00">
        <w:trPr>
          <w:gridAfter w:val="1"/>
          <w:wAfter w:w="7003" w:type="dxa"/>
          <w:trHeight w:val="210"/>
        </w:trPr>
        <w:tc>
          <w:tcPr>
            <w:tcW w:w="1134" w:type="dxa"/>
            <w:gridSpan w:val="2"/>
            <w:tcBorders>
              <w:top w:val="nil"/>
              <w:left w:val="nil"/>
              <w:bottom w:val="nil"/>
              <w:right w:val="single" w:sz="4" w:space="0" w:color="auto"/>
            </w:tcBorders>
            <w:vAlign w:val="center"/>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c>
          <w:tcPr>
            <w:tcW w:w="406" w:type="dxa"/>
            <w:tcBorders>
              <w:top w:val="single" w:sz="4" w:space="0" w:color="auto"/>
              <w:left w:val="single" w:sz="4" w:space="0" w:color="auto"/>
              <w:bottom w:val="single" w:sz="4" w:space="0" w:color="auto"/>
              <w:right w:val="single" w:sz="4" w:space="0" w:color="auto"/>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c>
          <w:tcPr>
            <w:tcW w:w="406" w:type="dxa"/>
            <w:tcBorders>
              <w:top w:val="single" w:sz="4" w:space="0" w:color="auto"/>
              <w:left w:val="single" w:sz="4" w:space="0" w:color="auto"/>
              <w:bottom w:val="single" w:sz="4" w:space="0" w:color="auto"/>
              <w:right w:val="single" w:sz="4" w:space="0" w:color="auto"/>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r>
    </w:tbl>
    <w:p w:rsidR="00D41B5D" w:rsidRPr="00D41B5D" w:rsidRDefault="00D41B5D" w:rsidP="00D41B5D">
      <w:pPr>
        <w:spacing w:after="0" w:line="240" w:lineRule="auto"/>
        <w:jc w:val="both"/>
        <w:rPr>
          <w:rFonts w:ascii="Times New Roman" w:eastAsia="Times New Roman" w:hAnsi="Times New Roman" w:cs="Times New Roman"/>
          <w:sz w:val="28"/>
          <w:szCs w:val="28"/>
          <w:lang w:eastAsia="ru-RU"/>
        </w:rPr>
      </w:pPr>
    </w:p>
    <w:p w:rsidR="00D41B5D" w:rsidRPr="00D41B5D" w:rsidRDefault="00D41B5D" w:rsidP="00D41B5D">
      <w:pPr>
        <w:spacing w:after="0" w:line="240" w:lineRule="auto"/>
        <w:ind w:left="-540" w:right="-850"/>
        <w:jc w:val="both"/>
        <w:rPr>
          <w:rFonts w:ascii="Times New Roman" w:eastAsia="Times New Roman" w:hAnsi="Times New Roman" w:cs="Times New Roman"/>
          <w:color w:val="FF0000"/>
          <w:sz w:val="24"/>
          <w:szCs w:val="24"/>
          <w:lang w:eastAsia="ru-RU"/>
        </w:rPr>
      </w:pP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В2.</w:t>
      </w:r>
      <w:r w:rsidRPr="00D41B5D">
        <w:rPr>
          <w:rFonts w:ascii="Times New Roman" w:eastAsia="Times New Roman" w:hAnsi="Times New Roman" w:cs="Times New Roman"/>
          <w:color w:val="FF0000"/>
          <w:sz w:val="24"/>
          <w:szCs w:val="24"/>
          <w:lang w:eastAsia="ru-RU"/>
        </w:rPr>
        <w:t xml:space="preserve"> </w:t>
      </w:r>
      <w:proofErr w:type="gramStart"/>
      <w:r w:rsidRPr="00D41B5D">
        <w:rPr>
          <w:rFonts w:ascii="Times New Roman" w:eastAsia="Times New Roman" w:hAnsi="Times New Roman" w:cs="Times New Roman"/>
          <w:sz w:val="24"/>
          <w:szCs w:val="24"/>
          <w:lang w:eastAsia="ru-RU"/>
        </w:rPr>
        <w:t>1)Известно</w:t>
      </w:r>
      <w:proofErr w:type="gramEnd"/>
      <w:r w:rsidRPr="00D41B5D">
        <w:rPr>
          <w:rFonts w:ascii="Times New Roman" w:eastAsia="Times New Roman" w:hAnsi="Times New Roman" w:cs="Times New Roman"/>
          <w:sz w:val="24"/>
          <w:szCs w:val="24"/>
          <w:lang w:eastAsia="ru-RU"/>
        </w:rPr>
        <w:t xml:space="preserve">, что </w:t>
      </w:r>
      <w:r w:rsidRPr="00D41B5D">
        <w:rPr>
          <w:rFonts w:ascii="Times New Roman" w:eastAsia="Times New Roman" w:hAnsi="Times New Roman" w:cs="Times New Roman"/>
          <w:b/>
          <w:sz w:val="24"/>
          <w:szCs w:val="24"/>
          <w:lang w:eastAsia="ru-RU"/>
        </w:rPr>
        <w:t>горностай</w:t>
      </w:r>
      <w:r w:rsidRPr="00D41B5D">
        <w:rPr>
          <w:rFonts w:ascii="Times New Roman" w:eastAsia="Times New Roman" w:hAnsi="Times New Roman" w:cs="Times New Roman"/>
          <w:sz w:val="24"/>
          <w:szCs w:val="24"/>
          <w:lang w:eastAsia="ru-RU"/>
        </w:rPr>
        <w:t xml:space="preserve"> – мелкое хищное млекопитающее с ценным мехом, питающееся мышевидными грызунами. 2)Является объектом промысла. 3)Имеет зубы, способные разрезать шкуру жертвы. 4)Длина тела самца – 17–38 см (самки примерно вдвое меньше), а масса тела до 260 г. 5)Окраска тела и его размеры позволяют выделить порядка 26 подвидов горностая. 6)Ведёт преимущественно одиночный территориальный образ жизни. 7)Горностай являлся эмблемой А. Бретонской и её дочери К. Французской – жены Франциска I, потому изображения горностая можно видеть в королевских дворцах Франции.</w:t>
      </w: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 xml:space="preserve">Используя эти сведения, выберите из приведённого ниже списка три утверждения, относящиеся к описанию </w:t>
      </w:r>
      <w:r w:rsidRPr="00D41B5D">
        <w:rPr>
          <w:rFonts w:ascii="Times New Roman" w:eastAsia="Times New Roman" w:hAnsi="Times New Roman" w:cs="Times New Roman"/>
          <w:b/>
          <w:sz w:val="24"/>
          <w:szCs w:val="24"/>
          <w:u w:val="single"/>
          <w:lang w:eastAsia="ru-RU"/>
        </w:rPr>
        <w:t xml:space="preserve">морфологических </w:t>
      </w:r>
      <w:r w:rsidRPr="00D41B5D">
        <w:rPr>
          <w:rFonts w:ascii="Times New Roman" w:eastAsia="Times New Roman" w:hAnsi="Times New Roman" w:cs="Times New Roman"/>
          <w:sz w:val="24"/>
          <w:szCs w:val="24"/>
          <w:lang w:eastAsia="ru-RU"/>
        </w:rPr>
        <w:t>признаков этого животного.</w:t>
      </w: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Запишите в таблицу цифры, соответствующие номерам выбранных предложений.</w:t>
      </w:r>
    </w:p>
    <w:tbl>
      <w:tblPr>
        <w:tblW w:w="0" w:type="auto"/>
        <w:tblCellMar>
          <w:left w:w="0" w:type="dxa"/>
          <w:right w:w="0" w:type="dxa"/>
        </w:tblCellMar>
        <w:tblLook w:val="0000" w:firstRow="0" w:lastRow="0" w:firstColumn="0" w:lastColumn="0" w:noHBand="0" w:noVBand="0"/>
      </w:tblPr>
      <w:tblGrid>
        <w:gridCol w:w="1134"/>
        <w:gridCol w:w="406"/>
        <w:gridCol w:w="406"/>
        <w:gridCol w:w="406"/>
      </w:tblGrid>
      <w:tr w:rsidR="00D41B5D" w:rsidRPr="00D41B5D" w:rsidTr="00C76E00">
        <w:trPr>
          <w:trHeight w:val="210"/>
        </w:trPr>
        <w:tc>
          <w:tcPr>
            <w:tcW w:w="1134" w:type="dxa"/>
            <w:tcBorders>
              <w:top w:val="nil"/>
              <w:left w:val="nil"/>
              <w:bottom w:val="nil"/>
              <w:right w:val="single" w:sz="4" w:space="0" w:color="auto"/>
            </w:tcBorders>
            <w:vAlign w:val="center"/>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c>
          <w:tcPr>
            <w:tcW w:w="406" w:type="dxa"/>
            <w:tcBorders>
              <w:top w:val="single" w:sz="4" w:space="0" w:color="auto"/>
              <w:left w:val="single" w:sz="4" w:space="0" w:color="auto"/>
              <w:bottom w:val="single" w:sz="4" w:space="0" w:color="auto"/>
              <w:right w:val="single" w:sz="4" w:space="0" w:color="auto"/>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c>
          <w:tcPr>
            <w:tcW w:w="406" w:type="dxa"/>
            <w:tcBorders>
              <w:top w:val="single" w:sz="4" w:space="0" w:color="auto"/>
              <w:left w:val="single" w:sz="4" w:space="0" w:color="auto"/>
              <w:bottom w:val="single" w:sz="4" w:space="0" w:color="auto"/>
              <w:right w:val="single" w:sz="4" w:space="0" w:color="auto"/>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r>
    </w:tbl>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ind w:left="-540" w:right="-850"/>
        <w:jc w:val="both"/>
        <w:rPr>
          <w:rFonts w:ascii="Times New Roman" w:eastAsia="Times New Roman" w:hAnsi="Times New Roman" w:cs="Times New Roman"/>
          <w:b/>
          <w:sz w:val="24"/>
          <w:szCs w:val="24"/>
          <w:lang w:eastAsia="ru-RU"/>
        </w:rPr>
      </w:pP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b/>
          <w:sz w:val="24"/>
          <w:szCs w:val="24"/>
          <w:lang w:eastAsia="ru-RU"/>
        </w:rPr>
        <w:t>В3.</w:t>
      </w:r>
      <w:r w:rsidRPr="00D41B5D">
        <w:rPr>
          <w:rFonts w:ascii="Times New Roman" w:eastAsia="Times New Roman" w:hAnsi="Times New Roman" w:cs="Times New Roman"/>
          <w:sz w:val="24"/>
          <w:szCs w:val="24"/>
          <w:lang w:eastAsia="ru-RU"/>
        </w:rPr>
        <w:t>Установите соответствие между приспособлением к опылению у растений и его способом: к каждому элементу первого столбца подберите соответствующий элемент из второго столбца.</w:t>
      </w:r>
    </w:p>
    <w:tbl>
      <w:tblPr>
        <w:tblW w:w="0" w:type="auto"/>
        <w:tblCellMar>
          <w:left w:w="0" w:type="dxa"/>
          <w:right w:w="0" w:type="dxa"/>
        </w:tblCellMar>
        <w:tblLook w:val="0000" w:firstRow="0" w:lastRow="0" w:firstColumn="0" w:lastColumn="0" w:noHBand="0" w:noVBand="0"/>
      </w:tblPr>
      <w:tblGrid>
        <w:gridCol w:w="4760"/>
        <w:gridCol w:w="5"/>
        <w:gridCol w:w="3173"/>
      </w:tblGrid>
      <w:tr w:rsidR="00D41B5D" w:rsidRPr="00D41B5D" w:rsidTr="00C76E00">
        <w:tc>
          <w:tcPr>
            <w:tcW w:w="5496"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ПРИСПОСОБЛЕНИЕ К ОПЫЛЕНИЮ</w:t>
            </w:r>
          </w:p>
        </w:tc>
        <w:tc>
          <w:tcPr>
            <w:tcW w:w="195"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c>
          <w:tcPr>
            <w:tcW w:w="3664"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СПОСОБ ОПЫЛЕНИЯ</w:t>
            </w:r>
          </w:p>
        </w:tc>
      </w:tr>
      <w:tr w:rsidR="00D41B5D" w:rsidRPr="00D41B5D" w:rsidTr="00C76E00">
        <w:tc>
          <w:tcPr>
            <w:tcW w:w="5496" w:type="dxa"/>
          </w:tcPr>
          <w:tbl>
            <w:tblPr>
              <w:tblOverlap w:val="never"/>
              <w:tblW w:w="5496" w:type="dxa"/>
              <w:tblCellMar>
                <w:left w:w="0" w:type="dxa"/>
                <w:right w:w="0" w:type="dxa"/>
              </w:tblCellMar>
              <w:tblLook w:val="0000" w:firstRow="0" w:lastRow="0" w:firstColumn="0" w:lastColumn="0" w:noHBand="0" w:noVBand="0"/>
            </w:tblPr>
            <w:tblGrid>
              <w:gridCol w:w="420"/>
              <w:gridCol w:w="5076"/>
            </w:tblGrid>
            <w:tr w:rsidR="00D41B5D" w:rsidRPr="00D41B5D" w:rsidTr="00C76E00">
              <w:trPr>
                <w:trHeight w:val="284"/>
              </w:trPr>
              <w:tc>
                <w:tcPr>
                  <w:tcW w:w="420"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А)</w:t>
                  </w:r>
                </w:p>
              </w:tc>
              <w:tc>
                <w:tcPr>
                  <w:tcW w:w="5076"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 xml:space="preserve">наличие нектара в цветках </w:t>
                  </w:r>
                </w:p>
              </w:tc>
            </w:tr>
            <w:tr w:rsidR="00D41B5D" w:rsidRPr="00D41B5D" w:rsidTr="00C76E00">
              <w:trPr>
                <w:trHeight w:val="284"/>
              </w:trPr>
              <w:tc>
                <w:tcPr>
                  <w:tcW w:w="420"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Б)</w:t>
                  </w:r>
                </w:p>
              </w:tc>
              <w:tc>
                <w:tcPr>
                  <w:tcW w:w="5076"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яркая окраска венчика</w:t>
                  </w: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r>
            <w:tr w:rsidR="00D41B5D" w:rsidRPr="00D41B5D" w:rsidTr="00C76E00">
              <w:trPr>
                <w:trHeight w:val="284"/>
              </w:trPr>
              <w:tc>
                <w:tcPr>
                  <w:tcW w:w="420"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В)</w:t>
                  </w:r>
                </w:p>
              </w:tc>
              <w:tc>
                <w:tcPr>
                  <w:tcW w:w="5076"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зацветают до появления листьев</w:t>
                  </w: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r>
          </w:tbl>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c>
          <w:tcPr>
            <w:tcW w:w="195"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c>
          <w:tcPr>
            <w:tcW w:w="3664" w:type="dxa"/>
          </w:tcPr>
          <w:tbl>
            <w:tblPr>
              <w:tblOverlap w:val="never"/>
              <w:tblW w:w="3664" w:type="dxa"/>
              <w:tblCellMar>
                <w:left w:w="0" w:type="dxa"/>
                <w:right w:w="0" w:type="dxa"/>
              </w:tblCellMar>
              <w:tblLook w:val="0000" w:firstRow="0" w:lastRow="0" w:firstColumn="0" w:lastColumn="0" w:noHBand="0" w:noVBand="0"/>
            </w:tblPr>
            <w:tblGrid>
              <w:gridCol w:w="420"/>
              <w:gridCol w:w="3244"/>
            </w:tblGrid>
            <w:tr w:rsidR="00D41B5D" w:rsidRPr="00D41B5D" w:rsidTr="00C76E00">
              <w:trPr>
                <w:trHeight w:val="284"/>
              </w:trPr>
              <w:tc>
                <w:tcPr>
                  <w:tcW w:w="420"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1)</w:t>
                  </w:r>
                </w:p>
              </w:tc>
              <w:tc>
                <w:tcPr>
                  <w:tcW w:w="3244"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насекомыми</w:t>
                  </w: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r>
            <w:tr w:rsidR="00D41B5D" w:rsidRPr="00D41B5D" w:rsidTr="00C76E00">
              <w:trPr>
                <w:trHeight w:val="284"/>
              </w:trPr>
              <w:tc>
                <w:tcPr>
                  <w:tcW w:w="420"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2)</w:t>
                  </w:r>
                </w:p>
              </w:tc>
              <w:tc>
                <w:tcPr>
                  <w:tcW w:w="3244" w:type="dxa"/>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ветром</w:t>
                  </w:r>
                </w:p>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r>
          </w:tbl>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r>
    </w:tbl>
    <w:p w:rsidR="00D41B5D" w:rsidRPr="00D41B5D" w:rsidRDefault="00D41B5D" w:rsidP="00D41B5D">
      <w:pPr>
        <w:keepNext/>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Запишите в таблицу выбранные цифры под соответствующими буквами.</w:t>
      </w:r>
    </w:p>
    <w:tbl>
      <w:tblPr>
        <w:tblW w:w="0" w:type="auto"/>
        <w:tblCellMar>
          <w:left w:w="0" w:type="dxa"/>
          <w:right w:w="0" w:type="dxa"/>
        </w:tblCellMar>
        <w:tblLook w:val="0000" w:firstRow="0" w:lastRow="0" w:firstColumn="0" w:lastColumn="0" w:noHBand="0" w:noVBand="0"/>
      </w:tblPr>
      <w:tblGrid>
        <w:gridCol w:w="1134"/>
        <w:gridCol w:w="453"/>
        <w:gridCol w:w="453"/>
        <w:gridCol w:w="453"/>
      </w:tblGrid>
      <w:tr w:rsidR="00D41B5D" w:rsidRPr="00D41B5D" w:rsidTr="00C76E00">
        <w:tc>
          <w:tcPr>
            <w:tcW w:w="1134" w:type="dxa"/>
            <w:vMerge w:val="restart"/>
            <w:tcBorders>
              <w:top w:val="nil"/>
              <w:left w:val="nil"/>
              <w:bottom w:val="nil"/>
              <w:right w:val="single" w:sz="4" w:space="0" w:color="auto"/>
            </w:tcBorders>
            <w:vAlign w:val="center"/>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Ответ:</w:t>
            </w:r>
          </w:p>
        </w:tc>
        <w:tc>
          <w:tcPr>
            <w:tcW w:w="453" w:type="dxa"/>
            <w:tcBorders>
              <w:top w:val="single" w:sz="4" w:space="0" w:color="auto"/>
              <w:left w:val="single" w:sz="4" w:space="0" w:color="auto"/>
              <w:right w:val="single" w:sz="4" w:space="0" w:color="auto"/>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А</w:t>
            </w:r>
          </w:p>
        </w:tc>
        <w:tc>
          <w:tcPr>
            <w:tcW w:w="453" w:type="dxa"/>
            <w:tcBorders>
              <w:top w:val="single" w:sz="4" w:space="0" w:color="auto"/>
              <w:left w:val="single" w:sz="4" w:space="0" w:color="auto"/>
              <w:right w:val="single" w:sz="4" w:space="0" w:color="auto"/>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Б</w:t>
            </w:r>
          </w:p>
        </w:tc>
        <w:tc>
          <w:tcPr>
            <w:tcW w:w="453" w:type="dxa"/>
            <w:tcBorders>
              <w:top w:val="single" w:sz="4" w:space="0" w:color="auto"/>
              <w:left w:val="single" w:sz="4" w:space="0" w:color="auto"/>
              <w:right w:val="single" w:sz="4" w:space="0" w:color="auto"/>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r w:rsidRPr="00D41B5D">
              <w:rPr>
                <w:rFonts w:ascii="Times New Roman" w:eastAsia="Times New Roman" w:hAnsi="Times New Roman" w:cs="Times New Roman"/>
                <w:sz w:val="24"/>
                <w:szCs w:val="24"/>
                <w:lang w:eastAsia="ru-RU"/>
              </w:rPr>
              <w:t>В</w:t>
            </w:r>
          </w:p>
        </w:tc>
      </w:tr>
      <w:tr w:rsidR="00D41B5D" w:rsidRPr="00D41B5D" w:rsidTr="00C76E00">
        <w:trPr>
          <w:trHeight w:val="76"/>
        </w:trPr>
        <w:tc>
          <w:tcPr>
            <w:tcW w:w="1134" w:type="dxa"/>
            <w:vMerge/>
            <w:tcBorders>
              <w:left w:val="nil"/>
              <w:bottom w:val="nil"/>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D41B5D" w:rsidRPr="00D41B5D" w:rsidRDefault="00D41B5D" w:rsidP="00D41B5D">
            <w:pPr>
              <w:spacing w:after="0" w:line="240" w:lineRule="auto"/>
              <w:jc w:val="both"/>
              <w:rPr>
                <w:rFonts w:ascii="Times New Roman" w:eastAsia="Times New Roman" w:hAnsi="Times New Roman" w:cs="Times New Roman"/>
                <w:sz w:val="24"/>
                <w:szCs w:val="24"/>
                <w:lang w:eastAsia="ru-RU"/>
              </w:rPr>
            </w:pPr>
          </w:p>
        </w:tc>
      </w:tr>
    </w:tbl>
    <w:p w:rsidR="00D41B5D" w:rsidRPr="00D41B5D" w:rsidRDefault="00D41B5D" w:rsidP="00D41B5D">
      <w:pPr>
        <w:spacing w:after="0" w:line="240" w:lineRule="auto"/>
        <w:ind w:left="-540" w:right="-850"/>
        <w:jc w:val="both"/>
        <w:rPr>
          <w:rFonts w:ascii="Times New Roman" w:eastAsia="Times New Roman" w:hAnsi="Times New Roman" w:cs="Times New Roman"/>
          <w:b/>
          <w:sz w:val="24"/>
          <w:szCs w:val="24"/>
          <w:lang w:eastAsia="ru-RU"/>
        </w:rPr>
      </w:pPr>
    </w:p>
    <w:p w:rsidR="0056577D" w:rsidRDefault="0056577D" w:rsidP="00047D24">
      <w:pPr>
        <w:tabs>
          <w:tab w:val="left" w:pos="3735"/>
        </w:tabs>
        <w:rPr>
          <w:rFonts w:ascii="Calibri" w:eastAsia="Calibri" w:hAnsi="Calibri" w:cs="Times New Roman"/>
          <w:sz w:val="26"/>
          <w:szCs w:val="26"/>
        </w:rPr>
      </w:pPr>
    </w:p>
    <w:p w:rsidR="00EE3F6A" w:rsidRPr="002300A0" w:rsidRDefault="0056577D" w:rsidP="00FF00C6">
      <w:pPr>
        <w:spacing w:after="0" w:line="240" w:lineRule="auto"/>
        <w:jc w:val="center"/>
      </w:pPr>
      <w:r>
        <w:rPr>
          <w:rFonts w:ascii="Calibri" w:eastAsia="Calibri" w:hAnsi="Calibri" w:cs="Times New Roman"/>
          <w:sz w:val="26"/>
          <w:szCs w:val="26"/>
        </w:rPr>
        <w:tab/>
      </w:r>
    </w:p>
    <w:sectPr w:rsidR="00EE3F6A" w:rsidRPr="002300A0" w:rsidSect="00F231F8">
      <w:pgSz w:w="11906" w:h="16838"/>
      <w:pgMar w:top="1134" w:right="22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BDD"/>
    <w:multiLevelType w:val="hybridMultilevel"/>
    <w:tmpl w:val="8532592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4B402DA2"/>
    <w:multiLevelType w:val="hybridMultilevel"/>
    <w:tmpl w:val="711CB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991A76"/>
    <w:multiLevelType w:val="hybridMultilevel"/>
    <w:tmpl w:val="CA42BC44"/>
    <w:lvl w:ilvl="0" w:tplc="369457D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4E"/>
    <w:rsid w:val="00047D24"/>
    <w:rsid w:val="00212F8B"/>
    <w:rsid w:val="002300A0"/>
    <w:rsid w:val="0056577D"/>
    <w:rsid w:val="006525B4"/>
    <w:rsid w:val="006723A6"/>
    <w:rsid w:val="0075334E"/>
    <w:rsid w:val="00A2226C"/>
    <w:rsid w:val="00D32E09"/>
    <w:rsid w:val="00D41B5D"/>
    <w:rsid w:val="00EE3F6A"/>
    <w:rsid w:val="00EE6192"/>
    <w:rsid w:val="00F231F8"/>
    <w:rsid w:val="00FF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99F0"/>
  <w15:docId w15:val="{68428B1F-A00E-4CA4-8E3B-DC2CF24B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12F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21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2E09"/>
    <w:pPr>
      <w:ind w:left="720"/>
      <w:contextualSpacing/>
    </w:pPr>
  </w:style>
  <w:style w:type="paragraph" w:styleId="a5">
    <w:name w:val="Balloon Text"/>
    <w:basedOn w:val="a"/>
    <w:link w:val="a6"/>
    <w:uiPriority w:val="99"/>
    <w:semiHidden/>
    <w:unhideWhenUsed/>
    <w:rsid w:val="00D32E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E09"/>
    <w:rPr>
      <w:rFonts w:ascii="Tahoma" w:hAnsi="Tahoma" w:cs="Tahoma"/>
      <w:sz w:val="16"/>
      <w:szCs w:val="16"/>
    </w:rPr>
  </w:style>
  <w:style w:type="table" w:customStyle="1" w:styleId="2">
    <w:name w:val="Сетка таблицы2"/>
    <w:basedOn w:val="a1"/>
    <w:next w:val="a3"/>
    <w:uiPriority w:val="59"/>
    <w:rsid w:val="0056577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emf"/><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2.bin"/><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oleObject" Target="embeddings/oleObject15.bin"/><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4187</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dcterms:created xsi:type="dcterms:W3CDTF">2017-06-14T13:20:00Z</dcterms:created>
  <dcterms:modified xsi:type="dcterms:W3CDTF">2018-06-01T13:35:00Z</dcterms:modified>
</cp:coreProperties>
</file>